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29E66" w14:textId="1E23A525" w:rsidR="00FC181B" w:rsidRDefault="00FC181B" w:rsidP="0084687B">
      <w:pPr>
        <w:spacing w:after="0" w:line="240" w:lineRule="auto"/>
        <w:jc w:val="center"/>
        <w:rPr>
          <w:rFonts w:cs="Times New Roman"/>
          <w:b/>
          <w:szCs w:val="28"/>
        </w:rPr>
      </w:pPr>
      <w:r>
        <w:rPr>
          <w:rFonts w:cs="Times New Roman"/>
          <w:b/>
          <w:szCs w:val="28"/>
        </w:rPr>
        <w:t>Tham luận</w:t>
      </w:r>
    </w:p>
    <w:p w14:paraId="7022AE51" w14:textId="64619AD9" w:rsidR="0011098E" w:rsidRDefault="00A60178" w:rsidP="0084687B">
      <w:pPr>
        <w:spacing w:after="0" w:line="240" w:lineRule="auto"/>
        <w:jc w:val="center"/>
        <w:rPr>
          <w:rFonts w:cs="Times New Roman"/>
          <w:b/>
          <w:szCs w:val="28"/>
        </w:rPr>
      </w:pPr>
      <w:r w:rsidRPr="001B7F0E">
        <w:rPr>
          <w:rFonts w:cs="Times New Roman"/>
          <w:b/>
          <w:szCs w:val="28"/>
        </w:rPr>
        <w:t xml:space="preserve">CHUYỂN ĐỔI SỐ TRONG TỔ CHỨC </w:t>
      </w:r>
      <w:r w:rsidR="00390F0C">
        <w:rPr>
          <w:rFonts w:cs="Times New Roman"/>
          <w:b/>
          <w:szCs w:val="28"/>
        </w:rPr>
        <w:t xml:space="preserve">HOẠT ĐỘNG </w:t>
      </w:r>
      <w:r w:rsidRPr="001B7F0E">
        <w:rPr>
          <w:rFonts w:cs="Times New Roman"/>
          <w:b/>
          <w:szCs w:val="28"/>
        </w:rPr>
        <w:t xml:space="preserve">CÔNG ĐOÀN </w:t>
      </w:r>
    </w:p>
    <w:p w14:paraId="71B14DD3" w14:textId="77777777" w:rsidR="0084687B" w:rsidRPr="0084687B" w:rsidRDefault="0084687B" w:rsidP="0084687B">
      <w:pPr>
        <w:spacing w:after="0" w:line="240" w:lineRule="auto"/>
        <w:jc w:val="center"/>
        <w:rPr>
          <w:rFonts w:cs="Times New Roman"/>
          <w:b/>
          <w:sz w:val="16"/>
          <w:szCs w:val="16"/>
        </w:rPr>
      </w:pPr>
    </w:p>
    <w:p w14:paraId="048A3D46" w14:textId="1A1B33AF" w:rsidR="007C0C46" w:rsidRPr="001B7F0E" w:rsidRDefault="0011098E" w:rsidP="00DC6DB0">
      <w:pPr>
        <w:spacing w:after="0" w:line="240" w:lineRule="auto"/>
        <w:ind w:left="2160" w:firstLine="720"/>
        <w:rPr>
          <w:rFonts w:eastAsia="Calibri" w:cs="Times New Roman"/>
          <w:i/>
          <w:iCs/>
          <w:szCs w:val="28"/>
        </w:rPr>
      </w:pPr>
      <w:bookmarkStart w:id="0" w:name="_Hlk132605916"/>
      <w:r>
        <w:rPr>
          <w:rFonts w:eastAsia="Calibri" w:cs="Times New Roman"/>
          <w:i/>
          <w:iCs/>
          <w:szCs w:val="28"/>
        </w:rPr>
        <w:t xml:space="preserve">Công đoàn </w:t>
      </w:r>
      <w:r w:rsidR="00AB77FC" w:rsidRPr="001B7F0E">
        <w:rPr>
          <w:rFonts w:eastAsia="Calibri" w:cs="Times New Roman"/>
          <w:i/>
          <w:iCs/>
          <w:szCs w:val="28"/>
        </w:rPr>
        <w:t xml:space="preserve">ngành </w:t>
      </w:r>
      <w:r w:rsidRPr="0011098E">
        <w:rPr>
          <w:rFonts w:cs="Times New Roman"/>
          <w:i/>
          <w:szCs w:val="28"/>
        </w:rPr>
        <w:t>Giáo dục và Đào tạ</w:t>
      </w:r>
      <w:r w:rsidR="00DC6DB0">
        <w:rPr>
          <w:rFonts w:cs="Times New Roman"/>
          <w:i/>
          <w:szCs w:val="28"/>
        </w:rPr>
        <w:t>o tỉnh Đắk Nông</w:t>
      </w:r>
    </w:p>
    <w:p w14:paraId="57EEF06C" w14:textId="77777777" w:rsidR="007C0C46" w:rsidRPr="001B7F0E" w:rsidRDefault="007C0C46" w:rsidP="004E18BF">
      <w:pPr>
        <w:spacing w:after="0" w:line="276" w:lineRule="auto"/>
        <w:ind w:firstLine="720"/>
        <w:jc w:val="both"/>
        <w:rPr>
          <w:rFonts w:cs="Times New Roman"/>
          <w:b/>
          <w:szCs w:val="28"/>
        </w:rPr>
      </w:pPr>
    </w:p>
    <w:p w14:paraId="171410A1" w14:textId="2A3EE815" w:rsidR="00C11D5D" w:rsidRPr="001B7F0E" w:rsidRDefault="00C11D5D" w:rsidP="004E18BF">
      <w:pPr>
        <w:spacing w:after="0" w:line="276" w:lineRule="auto"/>
        <w:ind w:firstLine="720"/>
        <w:jc w:val="both"/>
        <w:rPr>
          <w:rFonts w:cs="Times New Roman"/>
          <w:bCs/>
          <w:i/>
          <w:iCs/>
          <w:szCs w:val="28"/>
        </w:rPr>
      </w:pPr>
      <w:r w:rsidRPr="001B7F0E">
        <w:rPr>
          <w:rFonts w:cs="Times New Roman"/>
          <w:bCs/>
          <w:i/>
          <w:iCs/>
          <w:szCs w:val="28"/>
        </w:rPr>
        <w:t>Kính thưa</w:t>
      </w:r>
      <w:r w:rsidR="00906A9E" w:rsidRPr="001B7F0E">
        <w:rPr>
          <w:rFonts w:cs="Times New Roman"/>
          <w:bCs/>
          <w:i/>
          <w:iCs/>
          <w:szCs w:val="28"/>
        </w:rPr>
        <w:t xml:space="preserve"> </w:t>
      </w:r>
      <w:r w:rsidR="00245CC1" w:rsidRPr="001B7F0E">
        <w:rPr>
          <w:rFonts w:cs="Times New Roman"/>
          <w:bCs/>
          <w:i/>
          <w:iCs/>
          <w:szCs w:val="28"/>
        </w:rPr>
        <w:t>Đoàn Chủ tịch</w:t>
      </w:r>
      <w:r w:rsidR="00AD202E" w:rsidRPr="001B7F0E">
        <w:rPr>
          <w:rFonts w:cs="Times New Roman"/>
          <w:bCs/>
          <w:i/>
          <w:iCs/>
          <w:szCs w:val="28"/>
        </w:rPr>
        <w:t>!</w:t>
      </w:r>
    </w:p>
    <w:p w14:paraId="77CEB3B2" w14:textId="6E1C2364" w:rsidR="00245CC1" w:rsidRPr="001B7F0E" w:rsidRDefault="00245CC1" w:rsidP="004E18BF">
      <w:pPr>
        <w:spacing w:after="0" w:line="276" w:lineRule="auto"/>
        <w:ind w:firstLine="720"/>
        <w:jc w:val="both"/>
        <w:rPr>
          <w:rFonts w:cs="Times New Roman"/>
          <w:bCs/>
          <w:i/>
          <w:iCs/>
          <w:szCs w:val="28"/>
        </w:rPr>
      </w:pPr>
      <w:r w:rsidRPr="001B7F0E">
        <w:rPr>
          <w:rFonts w:cs="Times New Roman"/>
          <w:bCs/>
          <w:i/>
          <w:iCs/>
          <w:szCs w:val="28"/>
        </w:rPr>
        <w:t>K</w:t>
      </w:r>
      <w:r w:rsidR="004E18BF" w:rsidRPr="001B7F0E">
        <w:rPr>
          <w:rFonts w:cs="Times New Roman"/>
          <w:bCs/>
          <w:i/>
          <w:iCs/>
          <w:szCs w:val="28"/>
        </w:rPr>
        <w:t>í</w:t>
      </w:r>
      <w:r w:rsidRPr="001B7F0E">
        <w:rPr>
          <w:rFonts w:cs="Times New Roman"/>
          <w:bCs/>
          <w:i/>
          <w:iCs/>
          <w:szCs w:val="28"/>
        </w:rPr>
        <w:t>nh thưa quý vị đại biểu</w:t>
      </w:r>
      <w:r w:rsidR="00AD202E" w:rsidRPr="001B7F0E">
        <w:rPr>
          <w:rFonts w:cs="Times New Roman"/>
          <w:bCs/>
          <w:i/>
          <w:iCs/>
          <w:szCs w:val="28"/>
        </w:rPr>
        <w:t>!</w:t>
      </w:r>
    </w:p>
    <w:bookmarkEnd w:id="0"/>
    <w:p w14:paraId="4FD0B13E" w14:textId="02753A3E" w:rsidR="00223C4E" w:rsidRDefault="00FB3A20" w:rsidP="00245CC1">
      <w:pPr>
        <w:spacing w:after="0" w:line="276" w:lineRule="auto"/>
        <w:jc w:val="both"/>
        <w:rPr>
          <w:rFonts w:cs="Times New Roman"/>
          <w:bCs/>
          <w:iCs/>
          <w:szCs w:val="28"/>
        </w:rPr>
      </w:pPr>
      <w:r w:rsidRPr="001B7F0E">
        <w:rPr>
          <w:rFonts w:cs="Times New Roman"/>
          <w:szCs w:val="28"/>
        </w:rPr>
        <w:t xml:space="preserve">          </w:t>
      </w:r>
      <w:r w:rsidR="00C11D5D" w:rsidRPr="001B7F0E">
        <w:rPr>
          <w:rFonts w:cs="Times New Roman"/>
          <w:szCs w:val="28"/>
        </w:rPr>
        <w:t>Hôm nay</w:t>
      </w:r>
      <w:r w:rsidR="0084687B">
        <w:rPr>
          <w:rFonts w:cs="Times New Roman"/>
          <w:szCs w:val="28"/>
        </w:rPr>
        <w:t>,</w:t>
      </w:r>
      <w:r w:rsidR="00C11D5D" w:rsidRPr="001B7F0E">
        <w:rPr>
          <w:rFonts w:cs="Times New Roman"/>
          <w:szCs w:val="28"/>
        </w:rPr>
        <w:t xml:space="preserve"> tôi rất vinh dự được </w:t>
      </w:r>
      <w:r w:rsidR="00223C4E" w:rsidRPr="001B7F0E">
        <w:rPr>
          <w:rFonts w:cs="Times New Roman"/>
          <w:szCs w:val="28"/>
        </w:rPr>
        <w:t>thay mặt cho C</w:t>
      </w:r>
      <w:r w:rsidR="00906A9E" w:rsidRPr="001B7F0E">
        <w:rPr>
          <w:rFonts w:cs="Times New Roman"/>
          <w:szCs w:val="28"/>
        </w:rPr>
        <w:t xml:space="preserve">ông đoàn </w:t>
      </w:r>
      <w:r w:rsidR="007C5A85" w:rsidRPr="001B7F0E">
        <w:rPr>
          <w:rFonts w:cs="Times New Roman"/>
          <w:szCs w:val="28"/>
        </w:rPr>
        <w:t xml:space="preserve">ngành </w:t>
      </w:r>
      <w:r w:rsidR="0011098E">
        <w:rPr>
          <w:rFonts w:cs="Times New Roman"/>
          <w:szCs w:val="28"/>
        </w:rPr>
        <w:t>G</w:t>
      </w:r>
      <w:r w:rsidR="007C5A85" w:rsidRPr="001B7F0E">
        <w:rPr>
          <w:rFonts w:cs="Times New Roman"/>
          <w:szCs w:val="28"/>
        </w:rPr>
        <w:t xml:space="preserve">iáo dục và </w:t>
      </w:r>
      <w:r w:rsidR="0011098E">
        <w:rPr>
          <w:rFonts w:cs="Times New Roman"/>
          <w:szCs w:val="28"/>
        </w:rPr>
        <w:t>Đ</w:t>
      </w:r>
      <w:r w:rsidR="007C5A85" w:rsidRPr="001B7F0E">
        <w:rPr>
          <w:rFonts w:cs="Times New Roman"/>
          <w:szCs w:val="28"/>
        </w:rPr>
        <w:t xml:space="preserve">ào tạo </w:t>
      </w:r>
      <w:r w:rsidR="00C11D5D" w:rsidRPr="001B7F0E">
        <w:rPr>
          <w:rFonts w:cs="Times New Roman"/>
          <w:szCs w:val="28"/>
        </w:rPr>
        <w:t>trình bày tham luận “</w:t>
      </w:r>
      <w:r w:rsidR="00994AAD" w:rsidRPr="001B7F0E">
        <w:rPr>
          <w:rFonts w:cs="Times New Roman"/>
          <w:szCs w:val="28"/>
        </w:rPr>
        <w:t xml:space="preserve">Chuyển </w:t>
      </w:r>
      <w:r w:rsidR="00C11D5D" w:rsidRPr="001B7F0E">
        <w:rPr>
          <w:rFonts w:cs="Times New Roman"/>
          <w:szCs w:val="28"/>
        </w:rPr>
        <w:t>đổi số</w:t>
      </w:r>
      <w:r w:rsidR="007C5A85" w:rsidRPr="001B7F0E">
        <w:rPr>
          <w:rFonts w:cs="Times New Roman"/>
          <w:szCs w:val="28"/>
        </w:rPr>
        <w:t xml:space="preserve"> trong tổ chức </w:t>
      </w:r>
      <w:r w:rsidR="00DC6DB0">
        <w:rPr>
          <w:rFonts w:cs="Times New Roman"/>
          <w:szCs w:val="28"/>
        </w:rPr>
        <w:t>hoạt động c</w:t>
      </w:r>
      <w:r w:rsidR="007C5A85" w:rsidRPr="001B7F0E">
        <w:rPr>
          <w:rFonts w:cs="Times New Roman"/>
          <w:szCs w:val="28"/>
        </w:rPr>
        <w:t>ông đoàn</w:t>
      </w:r>
      <w:r w:rsidR="00DC6DB0">
        <w:rPr>
          <w:rFonts w:cs="Times New Roman"/>
          <w:szCs w:val="28"/>
        </w:rPr>
        <w:t>”</w:t>
      </w:r>
      <w:r w:rsidR="00C11D5D" w:rsidRPr="001B7F0E">
        <w:rPr>
          <w:rFonts w:cs="Times New Roman"/>
          <w:szCs w:val="28"/>
        </w:rPr>
        <w:t xml:space="preserve"> tại</w:t>
      </w:r>
      <w:r w:rsidR="0084687B">
        <w:rPr>
          <w:rFonts w:cs="Times New Roman"/>
          <w:szCs w:val="28"/>
        </w:rPr>
        <w:t xml:space="preserve"> </w:t>
      </w:r>
      <w:r w:rsidR="00794F59" w:rsidRPr="001B7F0E">
        <w:rPr>
          <w:rFonts w:cs="Times New Roman"/>
          <w:szCs w:val="28"/>
        </w:rPr>
        <w:t xml:space="preserve">Đại hội </w:t>
      </w:r>
      <w:r w:rsidR="0084687B">
        <w:rPr>
          <w:rFonts w:cs="Times New Roman"/>
          <w:szCs w:val="28"/>
        </w:rPr>
        <w:t>Công đoàn</w:t>
      </w:r>
      <w:r w:rsidR="0011098E">
        <w:rPr>
          <w:rFonts w:cs="Times New Roman"/>
          <w:szCs w:val="28"/>
        </w:rPr>
        <w:t xml:space="preserve"> </w:t>
      </w:r>
      <w:r w:rsidR="00794F59" w:rsidRPr="001B7F0E">
        <w:rPr>
          <w:rFonts w:cs="Times New Roman"/>
          <w:szCs w:val="28"/>
        </w:rPr>
        <w:t>tỉ</w:t>
      </w:r>
      <w:r w:rsidR="0084687B">
        <w:rPr>
          <w:rFonts w:cs="Times New Roman"/>
          <w:szCs w:val="28"/>
        </w:rPr>
        <w:t>nh Đắ</w:t>
      </w:r>
      <w:r w:rsidR="00794F59" w:rsidRPr="001B7F0E">
        <w:rPr>
          <w:rFonts w:cs="Times New Roman"/>
          <w:szCs w:val="28"/>
        </w:rPr>
        <w:t>k Nông</w:t>
      </w:r>
      <w:r w:rsidR="0011098E">
        <w:rPr>
          <w:rFonts w:cs="Times New Roman"/>
          <w:szCs w:val="28"/>
        </w:rPr>
        <w:t xml:space="preserve"> lần thứ V, nhiệm kỳ 2023</w:t>
      </w:r>
      <w:r w:rsidR="0084687B">
        <w:rPr>
          <w:rFonts w:cs="Times New Roman"/>
          <w:szCs w:val="28"/>
        </w:rPr>
        <w:t xml:space="preserve"> </w:t>
      </w:r>
      <w:r w:rsidR="0011098E">
        <w:rPr>
          <w:rFonts w:cs="Times New Roman"/>
          <w:szCs w:val="28"/>
        </w:rPr>
        <w:t>-</w:t>
      </w:r>
      <w:r w:rsidR="0084687B">
        <w:rPr>
          <w:rFonts w:cs="Times New Roman"/>
          <w:szCs w:val="28"/>
        </w:rPr>
        <w:t xml:space="preserve"> </w:t>
      </w:r>
      <w:r w:rsidR="0011098E">
        <w:rPr>
          <w:rFonts w:cs="Times New Roman"/>
          <w:szCs w:val="28"/>
        </w:rPr>
        <w:t>2028</w:t>
      </w:r>
      <w:r w:rsidR="00AD202E" w:rsidRPr="001B7F0E">
        <w:rPr>
          <w:rFonts w:cs="Times New Roman"/>
          <w:szCs w:val="28"/>
        </w:rPr>
        <w:t>.</w:t>
      </w:r>
      <w:r w:rsidR="00EB4B82" w:rsidRPr="001B7F0E">
        <w:rPr>
          <w:rFonts w:cs="Times New Roman"/>
          <w:szCs w:val="28"/>
        </w:rPr>
        <w:t xml:space="preserve"> Lời đầu tiên xin kính chúc </w:t>
      </w:r>
      <w:r w:rsidR="00EB4B82" w:rsidRPr="001B7F0E">
        <w:rPr>
          <w:rFonts w:cs="Times New Roman"/>
          <w:bCs/>
          <w:iCs/>
          <w:szCs w:val="28"/>
        </w:rPr>
        <w:t>Đoàn Chủ tịch, quý vị đại biểu, cùng toàn thể Đại hội mạnh khỏe, hạnh phúc</w:t>
      </w:r>
      <w:r w:rsidR="00DC6DB0">
        <w:rPr>
          <w:rFonts w:cs="Times New Roman"/>
          <w:bCs/>
          <w:iCs/>
          <w:szCs w:val="28"/>
        </w:rPr>
        <w:t xml:space="preserve">! Chúc Đại hội </w:t>
      </w:r>
      <w:r w:rsidR="00EB4B82" w:rsidRPr="001B7F0E">
        <w:rPr>
          <w:rFonts w:cs="Times New Roman"/>
          <w:bCs/>
          <w:iCs/>
          <w:szCs w:val="28"/>
        </w:rPr>
        <w:t>thành công</w:t>
      </w:r>
      <w:r w:rsidR="00DC6DB0">
        <w:rPr>
          <w:rFonts w:cs="Times New Roman"/>
          <w:bCs/>
          <w:iCs/>
          <w:szCs w:val="28"/>
        </w:rPr>
        <w:t xml:space="preserve"> tốt đẹp</w:t>
      </w:r>
      <w:r w:rsidR="005B1DFE">
        <w:rPr>
          <w:rFonts w:cs="Times New Roman"/>
          <w:bCs/>
          <w:iCs/>
          <w:szCs w:val="28"/>
        </w:rPr>
        <w:t>!</w:t>
      </w:r>
    </w:p>
    <w:p w14:paraId="142C81DA" w14:textId="4DC6B6A4" w:rsidR="00906A9E" w:rsidRPr="001B7F0E" w:rsidRDefault="00906A9E" w:rsidP="004E18BF">
      <w:pPr>
        <w:spacing w:after="0" w:line="276" w:lineRule="auto"/>
        <w:ind w:firstLine="720"/>
        <w:jc w:val="both"/>
        <w:rPr>
          <w:rFonts w:cs="Times New Roman"/>
          <w:bCs/>
          <w:i/>
          <w:iCs/>
          <w:szCs w:val="28"/>
        </w:rPr>
      </w:pPr>
      <w:r w:rsidRPr="001B7F0E">
        <w:rPr>
          <w:rFonts w:cs="Times New Roman"/>
          <w:bCs/>
          <w:i/>
          <w:iCs/>
          <w:szCs w:val="28"/>
        </w:rPr>
        <w:t xml:space="preserve">Kính thưa </w:t>
      </w:r>
      <w:r w:rsidR="005B1DFE">
        <w:rPr>
          <w:rFonts w:cs="Times New Roman"/>
          <w:bCs/>
          <w:i/>
          <w:iCs/>
          <w:szCs w:val="28"/>
        </w:rPr>
        <w:t>quý vị!</w:t>
      </w:r>
    </w:p>
    <w:p w14:paraId="265137D7" w14:textId="099B66E4" w:rsidR="00223C4E" w:rsidRPr="001B7F0E" w:rsidRDefault="00375A55" w:rsidP="00245CC1">
      <w:pPr>
        <w:spacing w:after="0" w:line="276" w:lineRule="auto"/>
        <w:jc w:val="both"/>
        <w:rPr>
          <w:rFonts w:cs="Times New Roman"/>
          <w:szCs w:val="28"/>
        </w:rPr>
      </w:pPr>
      <w:r w:rsidRPr="001B7F0E">
        <w:rPr>
          <w:rFonts w:cs="Times New Roman"/>
          <w:szCs w:val="28"/>
        </w:rPr>
        <w:t xml:space="preserve">         </w:t>
      </w:r>
      <w:r w:rsidR="00FB3A20" w:rsidRPr="001B7F0E">
        <w:rPr>
          <w:rFonts w:cs="Times New Roman"/>
          <w:szCs w:val="28"/>
        </w:rPr>
        <w:t xml:space="preserve">Có thể nói </w:t>
      </w:r>
      <w:bookmarkStart w:id="1" w:name="_Hlk132605996"/>
      <w:r w:rsidR="005B1DFE">
        <w:rPr>
          <w:rFonts w:cs="Times New Roman"/>
          <w:szCs w:val="28"/>
        </w:rPr>
        <w:t>c</w:t>
      </w:r>
      <w:r w:rsidR="00FB3A20" w:rsidRPr="001B7F0E">
        <w:rPr>
          <w:rFonts w:cs="Times New Roman"/>
          <w:szCs w:val="28"/>
        </w:rPr>
        <w:t xml:space="preserve">huyển đổi số </w:t>
      </w:r>
      <w:bookmarkEnd w:id="1"/>
      <w:r w:rsidR="00FB3A20" w:rsidRPr="001B7F0E">
        <w:rPr>
          <w:rFonts w:cs="Times New Roman"/>
          <w:szCs w:val="28"/>
        </w:rPr>
        <w:t xml:space="preserve">để nâng cao chất lượng </w:t>
      </w:r>
      <w:r w:rsidR="00994AAD" w:rsidRPr="001B7F0E">
        <w:rPr>
          <w:rFonts w:cs="Times New Roman"/>
          <w:szCs w:val="28"/>
        </w:rPr>
        <w:t>hoạt động</w:t>
      </w:r>
      <w:r w:rsidR="00F91359" w:rsidRPr="001B7F0E">
        <w:rPr>
          <w:rFonts w:cs="Times New Roman"/>
          <w:szCs w:val="28"/>
        </w:rPr>
        <w:t xml:space="preserve"> công đoàn</w:t>
      </w:r>
      <w:r w:rsidR="00FB3A20" w:rsidRPr="001B7F0E">
        <w:rPr>
          <w:rFonts w:cs="Times New Roman"/>
          <w:szCs w:val="28"/>
        </w:rPr>
        <w:t xml:space="preserve"> là một </w:t>
      </w:r>
      <w:r w:rsidR="00633C91" w:rsidRPr="001B7F0E">
        <w:rPr>
          <w:rFonts w:cs="Times New Roman"/>
          <w:szCs w:val="28"/>
        </w:rPr>
        <w:t xml:space="preserve">nhiệm vụ </w:t>
      </w:r>
      <w:r w:rsidR="00D95D58" w:rsidRPr="001B7F0E">
        <w:rPr>
          <w:rFonts w:cs="Times New Roman"/>
          <w:szCs w:val="28"/>
        </w:rPr>
        <w:t xml:space="preserve">quan </w:t>
      </w:r>
      <w:r w:rsidR="00633C91" w:rsidRPr="001B7F0E">
        <w:rPr>
          <w:rFonts w:cs="Times New Roman"/>
          <w:szCs w:val="28"/>
        </w:rPr>
        <w:t xml:space="preserve">trọng của </w:t>
      </w:r>
      <w:r w:rsidR="0011098E">
        <w:rPr>
          <w:rFonts w:cs="Times New Roman"/>
          <w:szCs w:val="28"/>
        </w:rPr>
        <w:t xml:space="preserve">các </w:t>
      </w:r>
      <w:r w:rsidR="00633C91" w:rsidRPr="001B7F0E">
        <w:rPr>
          <w:rFonts w:cs="Times New Roman"/>
          <w:szCs w:val="28"/>
        </w:rPr>
        <w:t xml:space="preserve">tổ chức </w:t>
      </w:r>
      <w:r w:rsidR="00906A9E" w:rsidRPr="001B7F0E">
        <w:rPr>
          <w:rFonts w:cs="Times New Roman"/>
          <w:szCs w:val="28"/>
        </w:rPr>
        <w:t>công đoàn</w:t>
      </w:r>
      <w:r w:rsidR="00633C91" w:rsidRPr="001B7F0E">
        <w:rPr>
          <w:rFonts w:cs="Times New Roman"/>
          <w:szCs w:val="28"/>
        </w:rPr>
        <w:t xml:space="preserve">. </w:t>
      </w:r>
      <w:r w:rsidR="00FB3A20" w:rsidRPr="001B7F0E">
        <w:rPr>
          <w:rFonts w:cs="Times New Roman"/>
          <w:szCs w:val="28"/>
        </w:rPr>
        <w:t xml:space="preserve">Công đoàn </w:t>
      </w:r>
      <w:r w:rsidR="00994AAD" w:rsidRPr="001B7F0E">
        <w:rPr>
          <w:rFonts w:cs="Times New Roman"/>
          <w:szCs w:val="28"/>
        </w:rPr>
        <w:t xml:space="preserve">ngành </w:t>
      </w:r>
      <w:r w:rsidR="0011098E">
        <w:rPr>
          <w:rFonts w:cs="Times New Roman"/>
          <w:szCs w:val="28"/>
        </w:rPr>
        <w:t>G</w:t>
      </w:r>
      <w:r w:rsidR="00994AAD" w:rsidRPr="001B7F0E">
        <w:rPr>
          <w:rFonts w:cs="Times New Roman"/>
          <w:szCs w:val="28"/>
        </w:rPr>
        <w:t xml:space="preserve">iáo dục và </w:t>
      </w:r>
      <w:r w:rsidR="0011098E">
        <w:rPr>
          <w:rFonts w:cs="Times New Roman"/>
          <w:szCs w:val="28"/>
        </w:rPr>
        <w:t>Đ</w:t>
      </w:r>
      <w:r w:rsidR="00994AAD" w:rsidRPr="001B7F0E">
        <w:rPr>
          <w:rFonts w:cs="Times New Roman"/>
          <w:szCs w:val="28"/>
        </w:rPr>
        <w:t>ào tạo</w:t>
      </w:r>
      <w:r w:rsidR="00FB3A20" w:rsidRPr="001B7F0E">
        <w:rPr>
          <w:rFonts w:cs="Times New Roman"/>
          <w:szCs w:val="28"/>
        </w:rPr>
        <w:t xml:space="preserve"> trong những năm qua đã rất chú trọng thực hiện chương trình </w:t>
      </w:r>
      <w:r w:rsidR="005B1DFE">
        <w:rPr>
          <w:rFonts w:cs="Times New Roman"/>
          <w:szCs w:val="28"/>
        </w:rPr>
        <w:t>c</w:t>
      </w:r>
      <w:r w:rsidR="00FB3A20" w:rsidRPr="001B7F0E">
        <w:rPr>
          <w:rFonts w:cs="Times New Roman"/>
          <w:szCs w:val="28"/>
        </w:rPr>
        <w:t>huyển đổi số</w:t>
      </w:r>
      <w:r w:rsidR="00D95D58" w:rsidRPr="001B7F0E">
        <w:rPr>
          <w:rFonts w:cs="Times New Roman"/>
          <w:szCs w:val="28"/>
        </w:rPr>
        <w:t xml:space="preserve"> góp phần xây dựng </w:t>
      </w:r>
      <w:r w:rsidR="00994AAD" w:rsidRPr="001B7F0E">
        <w:rPr>
          <w:rFonts w:cs="Times New Roman"/>
          <w:szCs w:val="28"/>
        </w:rPr>
        <w:t xml:space="preserve">tổ chức công đoàn vững mạnh </w:t>
      </w:r>
      <w:r w:rsidR="00D95D58" w:rsidRPr="001B7F0E">
        <w:rPr>
          <w:rFonts w:cs="Times New Roman"/>
          <w:szCs w:val="28"/>
        </w:rPr>
        <w:t>trong thời đại kỷ nguyên số.</w:t>
      </w:r>
    </w:p>
    <w:p w14:paraId="14D80707" w14:textId="59F7ACEF" w:rsidR="004E18BF" w:rsidRPr="001B7F0E" w:rsidRDefault="00F85861" w:rsidP="004E18BF">
      <w:pPr>
        <w:spacing w:after="0" w:line="276" w:lineRule="auto"/>
        <w:ind w:firstLine="720"/>
        <w:jc w:val="both"/>
        <w:rPr>
          <w:rFonts w:cs="Times New Roman"/>
          <w:b/>
          <w:szCs w:val="28"/>
        </w:rPr>
      </w:pPr>
      <w:r w:rsidRPr="001B7F0E">
        <w:rPr>
          <w:rFonts w:cs="Times New Roman"/>
          <w:b/>
          <w:szCs w:val="28"/>
        </w:rPr>
        <w:t xml:space="preserve">1. Chuyển đổi số là vấn đề </w:t>
      </w:r>
      <w:r w:rsidR="00375D28" w:rsidRPr="001B7F0E">
        <w:rPr>
          <w:rFonts w:cs="Times New Roman"/>
          <w:b/>
          <w:szCs w:val="28"/>
        </w:rPr>
        <w:t>quan trọng nâng cao hiệu quả hoạt động củ</w:t>
      </w:r>
      <w:r w:rsidR="005B1DFE">
        <w:rPr>
          <w:rFonts w:cs="Times New Roman"/>
          <w:b/>
          <w:szCs w:val="28"/>
        </w:rPr>
        <w:t>a tổ chức c</w:t>
      </w:r>
      <w:r w:rsidR="00375D28" w:rsidRPr="001B7F0E">
        <w:rPr>
          <w:rFonts w:cs="Times New Roman"/>
          <w:b/>
          <w:szCs w:val="28"/>
        </w:rPr>
        <w:t>ông đoàn</w:t>
      </w:r>
    </w:p>
    <w:p w14:paraId="3E925BCE" w14:textId="1397A519" w:rsidR="004E18BF" w:rsidRPr="001B7F0E" w:rsidRDefault="00C11D5D" w:rsidP="004E18BF">
      <w:pPr>
        <w:spacing w:after="0" w:line="276" w:lineRule="auto"/>
        <w:ind w:firstLine="720"/>
        <w:jc w:val="both"/>
        <w:rPr>
          <w:rFonts w:cs="Times New Roman"/>
          <w:szCs w:val="28"/>
        </w:rPr>
      </w:pPr>
      <w:r w:rsidRPr="001B7F0E">
        <w:rPr>
          <w:rFonts w:cs="Times New Roman"/>
          <w:szCs w:val="28"/>
        </w:rPr>
        <w:t>Để thích ứng với tình hình mới và tận dụng cơ hội cuộ</w:t>
      </w:r>
      <w:r w:rsidR="005B1DFE">
        <w:rPr>
          <w:rFonts w:cs="Times New Roman"/>
          <w:szCs w:val="28"/>
        </w:rPr>
        <w:t>c C</w:t>
      </w:r>
      <w:r w:rsidRPr="001B7F0E">
        <w:rPr>
          <w:rFonts w:cs="Times New Roman"/>
          <w:szCs w:val="28"/>
        </w:rPr>
        <w:t>ách mạng công ngh</w:t>
      </w:r>
      <w:r w:rsidR="002B4F07" w:rsidRPr="001B7F0E">
        <w:rPr>
          <w:rFonts w:cs="Times New Roman"/>
          <w:szCs w:val="28"/>
        </w:rPr>
        <w:t>i</w:t>
      </w:r>
      <w:r w:rsidRPr="001B7F0E">
        <w:rPr>
          <w:rFonts w:cs="Times New Roman"/>
          <w:szCs w:val="28"/>
        </w:rPr>
        <w:t>ệ</w:t>
      </w:r>
      <w:r w:rsidR="002B4F07" w:rsidRPr="001B7F0E">
        <w:rPr>
          <w:rFonts w:cs="Times New Roman"/>
          <w:szCs w:val="28"/>
        </w:rPr>
        <w:t>p</w:t>
      </w:r>
      <w:r w:rsidRPr="001B7F0E">
        <w:rPr>
          <w:rFonts w:cs="Times New Roman"/>
          <w:szCs w:val="28"/>
        </w:rPr>
        <w:t xml:space="preserve"> lần thứ tư mang lại</w:t>
      </w:r>
      <w:r w:rsidR="00375D28" w:rsidRPr="001B7F0E">
        <w:rPr>
          <w:rFonts w:cs="Times New Roman"/>
          <w:szCs w:val="28"/>
        </w:rPr>
        <w:t xml:space="preserve">, </w:t>
      </w:r>
      <w:r w:rsidR="005B1DFE">
        <w:rPr>
          <w:rFonts w:cs="Times New Roman"/>
          <w:szCs w:val="28"/>
        </w:rPr>
        <w:t>n</w:t>
      </w:r>
      <w:r w:rsidRPr="001B7F0E">
        <w:rPr>
          <w:rFonts w:cs="Times New Roman"/>
          <w:szCs w:val="28"/>
        </w:rPr>
        <w:t xml:space="preserve">gày 22/04/2022, Thủ tướng Chính phủ đã ban hành Quyết định số 505/QĐ-TTg về </w:t>
      </w:r>
      <w:r w:rsidR="005B1DFE">
        <w:rPr>
          <w:rFonts w:cs="Times New Roman"/>
          <w:szCs w:val="28"/>
        </w:rPr>
        <w:t>N</w:t>
      </w:r>
      <w:r w:rsidRPr="001B7F0E">
        <w:rPr>
          <w:rFonts w:cs="Times New Roman"/>
          <w:szCs w:val="28"/>
        </w:rPr>
        <w:t xml:space="preserve">gày </w:t>
      </w:r>
      <w:r w:rsidR="00906A9E" w:rsidRPr="001B7F0E">
        <w:rPr>
          <w:rFonts w:cs="Times New Roman"/>
          <w:szCs w:val="28"/>
        </w:rPr>
        <w:t>Chuyển đổi số</w:t>
      </w:r>
      <w:r w:rsidR="005B1DFE">
        <w:rPr>
          <w:rFonts w:cs="Times New Roman"/>
          <w:szCs w:val="28"/>
        </w:rPr>
        <w:t xml:space="preserve"> q</w:t>
      </w:r>
      <w:r w:rsidRPr="001B7F0E">
        <w:rPr>
          <w:rFonts w:cs="Times New Roman"/>
          <w:szCs w:val="28"/>
        </w:rPr>
        <w:t>uốc gia</w:t>
      </w:r>
      <w:r w:rsidR="00906A9E" w:rsidRPr="001B7F0E">
        <w:rPr>
          <w:rFonts w:cs="Times New Roman"/>
          <w:szCs w:val="28"/>
        </w:rPr>
        <w:t xml:space="preserve"> và</w:t>
      </w:r>
      <w:r w:rsidRPr="001B7F0E">
        <w:rPr>
          <w:rFonts w:cs="Times New Roman"/>
          <w:szCs w:val="28"/>
        </w:rPr>
        <w:t xml:space="preserve"> lấy ngày 10 tháng 10 hàng năm là ngày </w:t>
      </w:r>
      <w:r w:rsidR="00906A9E" w:rsidRPr="001B7F0E">
        <w:rPr>
          <w:rFonts w:cs="Times New Roman"/>
          <w:szCs w:val="28"/>
        </w:rPr>
        <w:t>Chuyển đổi số</w:t>
      </w:r>
      <w:r w:rsidRPr="001B7F0E">
        <w:rPr>
          <w:rFonts w:cs="Times New Roman"/>
          <w:szCs w:val="28"/>
        </w:rPr>
        <w:t xml:space="preserve"> </w:t>
      </w:r>
      <w:r w:rsidR="005B1DFE">
        <w:rPr>
          <w:rFonts w:cs="Times New Roman"/>
          <w:szCs w:val="28"/>
        </w:rPr>
        <w:t>q</w:t>
      </w:r>
      <w:r w:rsidRPr="001B7F0E">
        <w:rPr>
          <w:rFonts w:cs="Times New Roman"/>
          <w:szCs w:val="28"/>
        </w:rPr>
        <w:t>uố</w:t>
      </w:r>
      <w:r w:rsidR="00744714" w:rsidRPr="001B7F0E">
        <w:rPr>
          <w:rFonts w:cs="Times New Roman"/>
          <w:szCs w:val="28"/>
        </w:rPr>
        <w:t xml:space="preserve">c gia. </w:t>
      </w:r>
      <w:r w:rsidR="00906A9E" w:rsidRPr="001B7F0E">
        <w:rPr>
          <w:rFonts w:cs="Times New Roman"/>
          <w:szCs w:val="28"/>
        </w:rPr>
        <w:t>Ngày nay, Chuyển đổi số</w:t>
      </w:r>
      <w:r w:rsidRPr="001B7F0E">
        <w:rPr>
          <w:rFonts w:cs="Times New Roman"/>
          <w:szCs w:val="28"/>
        </w:rPr>
        <w:t xml:space="preserve"> </w:t>
      </w:r>
      <w:r w:rsidR="00906A9E" w:rsidRPr="001B7F0E">
        <w:rPr>
          <w:rFonts w:cs="Times New Roman"/>
          <w:szCs w:val="28"/>
        </w:rPr>
        <w:t xml:space="preserve">đã </w:t>
      </w:r>
      <w:r w:rsidRPr="001B7F0E">
        <w:rPr>
          <w:rFonts w:cs="Times New Roman"/>
          <w:szCs w:val="28"/>
        </w:rPr>
        <w:t xml:space="preserve">tác động sâu rộng, bao trùm lên tất cả các ngành, các lĩnh vực kinh tế - </w:t>
      </w:r>
      <w:r w:rsidR="00906A9E" w:rsidRPr="001B7F0E">
        <w:rPr>
          <w:rFonts w:cs="Times New Roman"/>
          <w:szCs w:val="28"/>
        </w:rPr>
        <w:t xml:space="preserve">văn hóa - </w:t>
      </w:r>
      <w:r w:rsidRPr="001B7F0E">
        <w:rPr>
          <w:rFonts w:cs="Times New Roman"/>
          <w:szCs w:val="28"/>
        </w:rPr>
        <w:t xml:space="preserve">xã hội, góp phần tăng năng suất lao động, chuyển đổi mô hình hoạt động, kinh doanh. </w:t>
      </w:r>
    </w:p>
    <w:p w14:paraId="79DE6007" w14:textId="2651076F" w:rsidR="009D65F8" w:rsidRPr="001B7F0E" w:rsidRDefault="009D65F8" w:rsidP="004E18BF">
      <w:pPr>
        <w:spacing w:after="0" w:line="276" w:lineRule="auto"/>
        <w:ind w:firstLine="720"/>
        <w:jc w:val="both"/>
        <w:rPr>
          <w:rFonts w:cs="Times New Roman"/>
          <w:szCs w:val="28"/>
        </w:rPr>
      </w:pPr>
      <w:r w:rsidRPr="001B7F0E">
        <w:rPr>
          <w:rFonts w:cs="Times New Roman"/>
          <w:szCs w:val="28"/>
        </w:rPr>
        <w:t xml:space="preserve">Cùng với đó, </w:t>
      </w:r>
      <w:r w:rsidR="005B1DFE" w:rsidRPr="001B7F0E">
        <w:rPr>
          <w:rFonts w:cs="Times New Roman"/>
          <w:szCs w:val="28"/>
        </w:rPr>
        <w:t xml:space="preserve">Sở Giáo dục và Đào tạo </w:t>
      </w:r>
      <w:r w:rsidR="005B1DFE">
        <w:rPr>
          <w:rFonts w:cs="Times New Roman"/>
          <w:szCs w:val="28"/>
        </w:rPr>
        <w:t xml:space="preserve">Đắk Nông </w:t>
      </w:r>
      <w:r w:rsidRPr="001B7F0E">
        <w:rPr>
          <w:rFonts w:cs="Times New Roman"/>
          <w:szCs w:val="28"/>
        </w:rPr>
        <w:t>đã ban hành Kế hoạch số 58/KH-SGDĐT, ngày 20/6/2022 về việ</w:t>
      </w:r>
      <w:r w:rsidR="005B1DFE">
        <w:rPr>
          <w:rFonts w:cs="Times New Roman"/>
          <w:szCs w:val="28"/>
        </w:rPr>
        <w:t>c c</w:t>
      </w:r>
      <w:r w:rsidRPr="001B7F0E">
        <w:rPr>
          <w:rFonts w:cs="Times New Roman"/>
          <w:szCs w:val="28"/>
        </w:rPr>
        <w:t>huyển đổi số của ngành giai đoạn 2022 - 2025, định hướng đến năm 2030 theo Kế hoạch số 261/KH-UBND ngày 20/5/2022 của UBND tỉnh Đắk Nông về việc thực hiện Quyết định số 131/QĐ-TTg ngày 25/01/2022 của Thủ tướng Chính phủ phê duyệt Đề án “Tăng cường ứng dụng công nghệ thông tin và chuyển đổi số trong lĩnh vực giáo dục và đào tạo giai đoạn 2022</w:t>
      </w:r>
      <w:r w:rsidR="005B1DFE">
        <w:rPr>
          <w:rFonts w:cs="Times New Roman"/>
          <w:szCs w:val="28"/>
        </w:rPr>
        <w:t xml:space="preserve"> </w:t>
      </w:r>
      <w:r w:rsidRPr="001B7F0E">
        <w:rPr>
          <w:rFonts w:cs="Times New Roman"/>
          <w:szCs w:val="28"/>
        </w:rPr>
        <w:t>-</w:t>
      </w:r>
      <w:r w:rsidR="005B1DFE">
        <w:rPr>
          <w:rFonts w:cs="Times New Roman"/>
          <w:szCs w:val="28"/>
        </w:rPr>
        <w:t xml:space="preserve"> </w:t>
      </w:r>
      <w:r w:rsidRPr="001B7F0E">
        <w:rPr>
          <w:rFonts w:cs="Times New Roman"/>
          <w:szCs w:val="28"/>
        </w:rPr>
        <w:t>2025, định hướng đến năm 2030” trên địa bàn tỉnh Đắk Nông; Quyết định số 570/QĐ-UBND ngày 21/3/2022 của UBND tỉnh Ban hành Kế hoạch triển khai thực hiện Nghị quyết 09-NQ/TU ngày 01/11/2022 của Tỉnh ủy về Chuyển đổi số tỉnh Đắk Nông đến năm 2025, định hướng đến 2030; Kế hoạch số 180/KH-UBND ngày 06/4/2022 của UBND tỉnh Đắk Nông về triển khai thực hiện Đề án “Nâng cao nhận thức, phổ cập kỹ năng và phát triển nguồn nhân lực chuyển đổi số quốc gia đến năm 2025, định hướng đến năm 2030.</w:t>
      </w:r>
    </w:p>
    <w:p w14:paraId="0C1CF6A7" w14:textId="7DCCE5ED" w:rsidR="00AB77FC" w:rsidRPr="001B7F0E" w:rsidRDefault="009D65F8" w:rsidP="009D65F8">
      <w:pPr>
        <w:spacing w:after="0" w:line="276" w:lineRule="auto"/>
        <w:ind w:firstLine="720"/>
        <w:jc w:val="both"/>
        <w:rPr>
          <w:rFonts w:cs="Times New Roman"/>
          <w:szCs w:val="28"/>
        </w:rPr>
      </w:pPr>
      <w:r w:rsidRPr="001B7F0E">
        <w:rPr>
          <w:rFonts w:cs="Times New Roman"/>
          <w:szCs w:val="28"/>
        </w:rPr>
        <w:t xml:space="preserve"> </w:t>
      </w:r>
      <w:r w:rsidR="00D42030" w:rsidRPr="001B7F0E">
        <w:rPr>
          <w:rFonts w:cs="Times New Roman"/>
          <w:szCs w:val="28"/>
        </w:rPr>
        <w:t>Không nằm ngoài xu thế, ngay sau khi Kế hoạch số 58/KH- SGDĐT, Nghị Quyết 09-NQ/TU của Tỉnh ủ</w:t>
      </w:r>
      <w:r w:rsidR="005B1DFE">
        <w:rPr>
          <w:rFonts w:cs="Times New Roman"/>
          <w:szCs w:val="28"/>
        </w:rPr>
        <w:t>y..</w:t>
      </w:r>
      <w:r w:rsidR="00D42030" w:rsidRPr="001B7F0E">
        <w:rPr>
          <w:rFonts w:cs="Times New Roman"/>
          <w:szCs w:val="28"/>
        </w:rPr>
        <w:t>. đượ</w:t>
      </w:r>
      <w:r w:rsidR="005B1DFE">
        <w:rPr>
          <w:rFonts w:cs="Times New Roman"/>
          <w:szCs w:val="28"/>
        </w:rPr>
        <w:t>c ban hành, C</w:t>
      </w:r>
      <w:r w:rsidR="0011098E">
        <w:rPr>
          <w:rFonts w:cs="Times New Roman"/>
          <w:szCs w:val="28"/>
        </w:rPr>
        <w:t>ô</w:t>
      </w:r>
      <w:r w:rsidR="00D42030" w:rsidRPr="001B7F0E">
        <w:rPr>
          <w:rFonts w:cs="Times New Roman"/>
          <w:szCs w:val="28"/>
        </w:rPr>
        <w:t xml:space="preserve">ng đoàn ngành </w:t>
      </w:r>
      <w:r w:rsidR="005C2E2C" w:rsidRPr="001B7F0E">
        <w:rPr>
          <w:rFonts w:cs="Times New Roman"/>
          <w:szCs w:val="28"/>
        </w:rPr>
        <w:t xml:space="preserve">Giáo </w:t>
      </w:r>
      <w:r w:rsidR="00D42030" w:rsidRPr="001B7F0E">
        <w:rPr>
          <w:rFonts w:cs="Times New Roman"/>
          <w:szCs w:val="28"/>
        </w:rPr>
        <w:t>dục</w:t>
      </w:r>
      <w:r w:rsidR="00FB763A" w:rsidRPr="001B7F0E">
        <w:rPr>
          <w:rFonts w:cs="Times New Roman"/>
          <w:szCs w:val="28"/>
        </w:rPr>
        <w:t xml:space="preserve"> và Đào </w:t>
      </w:r>
      <w:r w:rsidR="00FB763A" w:rsidRPr="001B7F0E">
        <w:rPr>
          <w:rFonts w:cs="Times New Roman"/>
          <w:szCs w:val="28"/>
        </w:rPr>
        <w:lastRenderedPageBreak/>
        <w:t>tạo</w:t>
      </w:r>
      <w:r w:rsidR="00D42030" w:rsidRPr="001B7F0E">
        <w:rPr>
          <w:rFonts w:cs="Times New Roman"/>
          <w:szCs w:val="28"/>
        </w:rPr>
        <w:t xml:space="preserve"> đã xây dựng chương trình hành động thực hiện chuyển đổi số toàn diện trong hệ thống công đoàn triển khai đến các đơn vị công đoàn cơ sở trong ngành với mục tiêu đổi mới phương thức, nội dung hoạt động của tổ chứ</w:t>
      </w:r>
      <w:r w:rsidR="005B1DFE">
        <w:rPr>
          <w:rFonts w:cs="Times New Roman"/>
          <w:szCs w:val="28"/>
        </w:rPr>
        <w:t>c c</w:t>
      </w:r>
      <w:r w:rsidR="00D42030" w:rsidRPr="001B7F0E">
        <w:rPr>
          <w:rFonts w:cs="Times New Roman"/>
          <w:szCs w:val="28"/>
        </w:rPr>
        <w:t xml:space="preserve">ông đoàn. </w:t>
      </w:r>
      <w:r w:rsidR="00AB69E9" w:rsidRPr="001B7F0E">
        <w:rPr>
          <w:rFonts w:cs="Times New Roman"/>
          <w:szCs w:val="28"/>
        </w:rPr>
        <w:t>Trong nhữ</w:t>
      </w:r>
      <w:r w:rsidR="008208A4">
        <w:rPr>
          <w:rFonts w:cs="Times New Roman"/>
          <w:szCs w:val="28"/>
        </w:rPr>
        <w:t>ng năm qua, c</w:t>
      </w:r>
      <w:r w:rsidR="00AB69E9" w:rsidRPr="001B7F0E">
        <w:rPr>
          <w:rFonts w:cs="Times New Roman"/>
          <w:szCs w:val="28"/>
        </w:rPr>
        <w:t xml:space="preserve">ông đoàn giáo dục </w:t>
      </w:r>
      <w:r w:rsidR="008208A4">
        <w:rPr>
          <w:rFonts w:cs="Times New Roman"/>
          <w:szCs w:val="28"/>
        </w:rPr>
        <w:t>các cấp trong tỉnh</w:t>
      </w:r>
      <w:r w:rsidR="00AB69E9" w:rsidRPr="001B7F0E">
        <w:rPr>
          <w:rFonts w:cs="Times New Roman"/>
          <w:szCs w:val="28"/>
        </w:rPr>
        <w:t xml:space="preserve"> không ngừng nỗ lực, đổi mới, sáng tạo vì lợi ích của đoàn viên và </w:t>
      </w:r>
      <w:r w:rsidR="008208A4">
        <w:rPr>
          <w:rFonts w:cs="Times New Roman"/>
          <w:szCs w:val="28"/>
        </w:rPr>
        <w:t>xây dựng tổ chức công đoàn</w:t>
      </w:r>
      <w:r w:rsidR="00AB69E9" w:rsidRPr="001B7F0E">
        <w:rPr>
          <w:rFonts w:cs="Times New Roman"/>
          <w:szCs w:val="28"/>
        </w:rPr>
        <w:t>. Nhiệm kỳ 2018</w:t>
      </w:r>
      <w:r w:rsidR="008208A4">
        <w:rPr>
          <w:rFonts w:cs="Times New Roman"/>
          <w:szCs w:val="28"/>
        </w:rPr>
        <w:t xml:space="preserve"> </w:t>
      </w:r>
      <w:r w:rsidR="00AB69E9" w:rsidRPr="001B7F0E">
        <w:rPr>
          <w:rFonts w:cs="Times New Roman"/>
          <w:szCs w:val="28"/>
        </w:rPr>
        <w:t>-</w:t>
      </w:r>
      <w:r w:rsidR="008208A4">
        <w:rPr>
          <w:rFonts w:cs="Times New Roman"/>
          <w:szCs w:val="28"/>
        </w:rPr>
        <w:t xml:space="preserve"> </w:t>
      </w:r>
      <w:r w:rsidR="00AB69E9" w:rsidRPr="001B7F0E">
        <w:rPr>
          <w:rFonts w:cs="Times New Roman"/>
          <w:szCs w:val="28"/>
        </w:rPr>
        <w:t xml:space="preserve">2023, cùng với những thành tựu về kinh tế, chính trị, văn hóa xã hội, ngành giáo dục đã có nhiều đổi mới và đã đạt được những kết quả rất đáng ghi nhận. </w:t>
      </w:r>
      <w:r w:rsidR="00375D28" w:rsidRPr="001B7F0E">
        <w:rPr>
          <w:rFonts w:cs="Times New Roman"/>
          <w:szCs w:val="28"/>
        </w:rPr>
        <w:t xml:space="preserve">Tuy nhiên, </w:t>
      </w:r>
      <w:r w:rsidR="00794F59" w:rsidRPr="001B7F0E">
        <w:rPr>
          <w:rFonts w:cs="Times New Roman"/>
          <w:szCs w:val="28"/>
        </w:rPr>
        <w:t>k</w:t>
      </w:r>
      <w:r w:rsidR="00375D28" w:rsidRPr="001B7F0E">
        <w:rPr>
          <w:rFonts w:cs="Times New Roman"/>
          <w:szCs w:val="28"/>
        </w:rPr>
        <w:t xml:space="preserve">hi thế giới đang vận động sang kỉ nguyên số, đòi hỏi </w:t>
      </w:r>
      <w:r w:rsidR="00E52890">
        <w:rPr>
          <w:rFonts w:cs="Times New Roman"/>
          <w:szCs w:val="28"/>
        </w:rPr>
        <w:t>cán bộ, đoàn viên, người lao động</w:t>
      </w:r>
      <w:r w:rsidR="00AB69E9" w:rsidRPr="001B7F0E">
        <w:rPr>
          <w:rFonts w:cs="Times New Roman"/>
          <w:szCs w:val="28"/>
        </w:rPr>
        <w:t xml:space="preserve"> </w:t>
      </w:r>
      <w:r w:rsidR="008208A4">
        <w:rPr>
          <w:rFonts w:cs="Times New Roman"/>
          <w:szCs w:val="28"/>
        </w:rPr>
        <w:t>toàn ngành</w:t>
      </w:r>
      <w:r w:rsidR="00375D28" w:rsidRPr="001B7F0E">
        <w:rPr>
          <w:rFonts w:cs="Times New Roman"/>
          <w:szCs w:val="28"/>
        </w:rPr>
        <w:t xml:space="preserve"> cần có những thay đổi thích hợ</w:t>
      </w:r>
      <w:r w:rsidR="00794F59" w:rsidRPr="001B7F0E">
        <w:rPr>
          <w:rFonts w:cs="Times New Roman"/>
          <w:szCs w:val="28"/>
        </w:rPr>
        <w:t xml:space="preserve">p để đáp ứng yêu cầu của kỉ nguyên mới, mà trong đó </w:t>
      </w:r>
      <w:r w:rsidR="008208A4">
        <w:rPr>
          <w:rFonts w:cs="Times New Roman"/>
          <w:szCs w:val="28"/>
        </w:rPr>
        <w:t>C</w:t>
      </w:r>
      <w:r w:rsidR="00794F59" w:rsidRPr="001B7F0E">
        <w:rPr>
          <w:rFonts w:cs="Times New Roman"/>
          <w:szCs w:val="28"/>
        </w:rPr>
        <w:t>ông đoàn ngành</w:t>
      </w:r>
      <w:r w:rsidR="008208A4">
        <w:rPr>
          <w:rFonts w:cs="Times New Roman"/>
          <w:szCs w:val="28"/>
        </w:rPr>
        <w:t xml:space="preserve"> có vai trò</w:t>
      </w:r>
      <w:r w:rsidR="00794F59" w:rsidRPr="001B7F0E">
        <w:rPr>
          <w:rFonts w:cs="Times New Roman"/>
          <w:szCs w:val="28"/>
        </w:rPr>
        <w:t xml:space="preserve"> tiên phong. </w:t>
      </w:r>
      <w:r w:rsidR="00375D28" w:rsidRPr="001B7F0E">
        <w:rPr>
          <w:rFonts w:cs="Times New Roman"/>
          <w:szCs w:val="28"/>
        </w:rPr>
        <w:t xml:space="preserve"> </w:t>
      </w:r>
      <w:r w:rsidR="00AB69E9" w:rsidRPr="001B7F0E">
        <w:rPr>
          <w:rFonts w:cs="Times New Roman"/>
          <w:szCs w:val="28"/>
        </w:rPr>
        <w:t xml:space="preserve"> </w:t>
      </w:r>
    </w:p>
    <w:p w14:paraId="21A0BACE" w14:textId="67CE4E2C" w:rsidR="00772B80" w:rsidRPr="001B7F0E" w:rsidRDefault="00772B80" w:rsidP="0011098E">
      <w:pPr>
        <w:spacing w:after="0" w:line="276" w:lineRule="auto"/>
        <w:ind w:firstLine="720"/>
        <w:jc w:val="both"/>
        <w:rPr>
          <w:rFonts w:cs="Times New Roman"/>
          <w:b/>
          <w:szCs w:val="28"/>
        </w:rPr>
      </w:pPr>
      <w:r w:rsidRPr="001B7F0E">
        <w:rPr>
          <w:rFonts w:cs="Times New Roman"/>
          <w:b/>
          <w:szCs w:val="28"/>
        </w:rPr>
        <w:t xml:space="preserve">2. </w:t>
      </w:r>
      <w:r w:rsidR="00C73E1E" w:rsidRPr="001B7F0E">
        <w:rPr>
          <w:rFonts w:cs="Times New Roman"/>
          <w:b/>
          <w:szCs w:val="28"/>
        </w:rPr>
        <w:t>Mục tiêu</w:t>
      </w:r>
      <w:r w:rsidRPr="001B7F0E">
        <w:rPr>
          <w:rFonts w:cs="Times New Roman"/>
          <w:b/>
          <w:szCs w:val="28"/>
        </w:rPr>
        <w:t xml:space="preserve"> của chuyển đổi số </w:t>
      </w:r>
      <w:r w:rsidR="008827FC" w:rsidRPr="001B7F0E">
        <w:rPr>
          <w:rFonts w:cs="Times New Roman"/>
          <w:b/>
          <w:szCs w:val="28"/>
        </w:rPr>
        <w:t>trong hoạt động của</w:t>
      </w:r>
      <w:r w:rsidRPr="001B7F0E">
        <w:rPr>
          <w:rFonts w:cs="Times New Roman"/>
          <w:b/>
          <w:szCs w:val="28"/>
        </w:rPr>
        <w:t xml:space="preserve"> </w:t>
      </w:r>
      <w:r w:rsidR="008208A4">
        <w:rPr>
          <w:rFonts w:cs="Times New Roman"/>
          <w:b/>
          <w:szCs w:val="28"/>
        </w:rPr>
        <w:t xml:space="preserve">tổ chức </w:t>
      </w:r>
      <w:r w:rsidR="009D65F8" w:rsidRPr="001B7F0E">
        <w:rPr>
          <w:rFonts w:cs="Times New Roman"/>
          <w:b/>
          <w:szCs w:val="28"/>
        </w:rPr>
        <w:t>công</w:t>
      </w:r>
      <w:r w:rsidR="008208A4">
        <w:rPr>
          <w:rFonts w:cs="Times New Roman"/>
          <w:b/>
          <w:szCs w:val="28"/>
        </w:rPr>
        <w:t xml:space="preserve"> đoàn</w:t>
      </w:r>
    </w:p>
    <w:p w14:paraId="00E903AD" w14:textId="77777777" w:rsidR="008208A4" w:rsidRDefault="00772B80" w:rsidP="009D65F8">
      <w:pPr>
        <w:spacing w:after="0" w:line="276" w:lineRule="auto"/>
        <w:jc w:val="both"/>
        <w:rPr>
          <w:rFonts w:cs="Times New Roman"/>
          <w:szCs w:val="28"/>
        </w:rPr>
      </w:pPr>
      <w:r w:rsidRPr="001B7F0E">
        <w:rPr>
          <w:rFonts w:cs="Times New Roman"/>
          <w:szCs w:val="28"/>
        </w:rPr>
        <w:t xml:space="preserve">     </w:t>
      </w:r>
      <w:r w:rsidR="009D65F8" w:rsidRPr="001B7F0E">
        <w:rPr>
          <w:rFonts w:cs="Times New Roman"/>
          <w:szCs w:val="28"/>
        </w:rPr>
        <w:t xml:space="preserve">    </w:t>
      </w:r>
      <w:r w:rsidR="008208A4" w:rsidRPr="001B7F0E">
        <w:rPr>
          <w:rFonts w:cs="Times New Roman"/>
          <w:szCs w:val="28"/>
        </w:rPr>
        <w:t xml:space="preserve">Công đoàn ngành </w:t>
      </w:r>
      <w:r w:rsidR="008208A4" w:rsidRPr="0011098E">
        <w:rPr>
          <w:rFonts w:cs="Times New Roman"/>
          <w:szCs w:val="28"/>
        </w:rPr>
        <w:t xml:space="preserve">Giáo dục và Đào tạo </w:t>
      </w:r>
      <w:r w:rsidR="008208A4">
        <w:rPr>
          <w:rFonts w:cs="Times New Roman"/>
          <w:szCs w:val="28"/>
        </w:rPr>
        <w:t xml:space="preserve">trực tiếp quản lý 37 công đoàn cơ sở, với </w:t>
      </w:r>
      <w:r w:rsidR="0011098E" w:rsidRPr="008208A4">
        <w:rPr>
          <w:rFonts w:cs="Times New Roman"/>
          <w:szCs w:val="28"/>
        </w:rPr>
        <w:t>1</w:t>
      </w:r>
      <w:r w:rsidR="008208A4">
        <w:rPr>
          <w:rFonts w:cs="Times New Roman"/>
          <w:szCs w:val="28"/>
        </w:rPr>
        <w:t>.</w:t>
      </w:r>
      <w:r w:rsidR="0011098E" w:rsidRPr="008208A4">
        <w:rPr>
          <w:rFonts w:cs="Times New Roman"/>
          <w:szCs w:val="28"/>
        </w:rPr>
        <w:t>762</w:t>
      </w:r>
      <w:r w:rsidRPr="001B7F0E">
        <w:rPr>
          <w:rFonts w:cs="Times New Roman"/>
          <w:szCs w:val="28"/>
        </w:rPr>
        <w:t xml:space="preserve"> </w:t>
      </w:r>
      <w:r w:rsidR="008208A4">
        <w:rPr>
          <w:rFonts w:cs="Times New Roman"/>
          <w:szCs w:val="28"/>
        </w:rPr>
        <w:t>đoàn viên</w:t>
      </w:r>
      <w:r w:rsidRPr="001B7F0E">
        <w:rPr>
          <w:rFonts w:cs="Times New Roman"/>
          <w:szCs w:val="28"/>
        </w:rPr>
        <w:t xml:space="preserve">. </w:t>
      </w:r>
      <w:r w:rsidR="008208A4">
        <w:rPr>
          <w:rFonts w:cs="Times New Roman"/>
          <w:szCs w:val="28"/>
        </w:rPr>
        <w:t>B</w:t>
      </w:r>
      <w:r w:rsidRPr="001B7F0E">
        <w:rPr>
          <w:rFonts w:cs="Times New Roman"/>
          <w:szCs w:val="28"/>
        </w:rPr>
        <w:t xml:space="preserve">ám sát nhiệm vụ chính trị trọng tâm của ngành, </w:t>
      </w:r>
      <w:r w:rsidR="008208A4">
        <w:rPr>
          <w:rFonts w:cs="Times New Roman"/>
          <w:szCs w:val="28"/>
        </w:rPr>
        <w:t xml:space="preserve">BCH Công đoàn ngành </w:t>
      </w:r>
      <w:r w:rsidRPr="001B7F0E">
        <w:rPr>
          <w:rFonts w:cs="Times New Roman"/>
          <w:szCs w:val="28"/>
        </w:rPr>
        <w:t xml:space="preserve">xây dựng kế hoạch hoạt động phù hợp. Những chương trình hành động của các cấp công đoàn tập trung vào những vấn đề trọng tâm như: đẩy mạnh tuyên truyền giáo dục cán bộ, nhà giáo, người lao động góp phần xây dựng phong trào công nhân viên chức lao động; giúp đội ngũ cán bộ, nhà giáo nhận thức đúng đắn về cơ hội, thách thức, khó khăn trong điều kiện hiện nay để tiếp tục đóng góp xây dựng và phát triển </w:t>
      </w:r>
      <w:r w:rsidR="008208A4">
        <w:rPr>
          <w:rFonts w:cs="Times New Roman"/>
          <w:szCs w:val="28"/>
        </w:rPr>
        <w:t>sự nghiệp</w:t>
      </w:r>
      <w:r w:rsidRPr="001B7F0E">
        <w:rPr>
          <w:rFonts w:cs="Times New Roman"/>
          <w:szCs w:val="28"/>
        </w:rPr>
        <w:t xml:space="preserve"> </w:t>
      </w:r>
      <w:r w:rsidR="008208A4">
        <w:rPr>
          <w:rFonts w:cs="Times New Roman"/>
          <w:szCs w:val="28"/>
        </w:rPr>
        <w:t>g</w:t>
      </w:r>
      <w:r w:rsidRPr="001B7F0E">
        <w:rPr>
          <w:rFonts w:cs="Times New Roman"/>
          <w:szCs w:val="28"/>
        </w:rPr>
        <w:t xml:space="preserve">iáo dục và </w:t>
      </w:r>
      <w:r w:rsidR="008208A4">
        <w:rPr>
          <w:rFonts w:cs="Times New Roman"/>
          <w:szCs w:val="28"/>
        </w:rPr>
        <w:t>đ</w:t>
      </w:r>
      <w:r w:rsidRPr="001B7F0E">
        <w:rPr>
          <w:rFonts w:cs="Times New Roman"/>
          <w:szCs w:val="28"/>
        </w:rPr>
        <w:t>ào tạo. Chỉ đạo công đoàn cơ sở trực thuộc gắn hoạt động công đoàn với chuyên môn, tích cực động viên, khuyến khích đoàn viên nâng cao trình độ chuyên môn nghiệp vụ, giữ vững phẩm chất đạo đức nghề nghiệp. Bám sát chủ đề từng năm học, phối hợp với chuyên môn khuyến khích giáo viên tích cực đổi mới phương pháp dạy học. Các phong trào thi đua: “</w:t>
      </w:r>
      <w:r w:rsidR="00FB763A" w:rsidRPr="001B7F0E">
        <w:rPr>
          <w:rFonts w:cs="Times New Roman"/>
          <w:szCs w:val="28"/>
        </w:rPr>
        <w:t>Hai tốt” , “Đổi mới</w:t>
      </w:r>
      <w:r w:rsidR="0011098E">
        <w:rPr>
          <w:rFonts w:cs="Times New Roman"/>
          <w:szCs w:val="28"/>
        </w:rPr>
        <w:t xml:space="preserve"> </w:t>
      </w:r>
      <w:r w:rsidR="00FB763A" w:rsidRPr="001B7F0E">
        <w:rPr>
          <w:rFonts w:cs="Times New Roman"/>
          <w:szCs w:val="28"/>
        </w:rPr>
        <w:t xml:space="preserve">sáng tạo trong </w:t>
      </w:r>
      <w:r w:rsidR="0011098E">
        <w:rPr>
          <w:rFonts w:cs="Times New Roman"/>
          <w:szCs w:val="28"/>
        </w:rPr>
        <w:t xml:space="preserve">quản lý giảng </w:t>
      </w:r>
      <w:r w:rsidR="00FB763A" w:rsidRPr="001B7F0E">
        <w:rPr>
          <w:rFonts w:cs="Times New Roman"/>
          <w:szCs w:val="28"/>
        </w:rPr>
        <w:t>dạy và học</w:t>
      </w:r>
      <w:r w:rsidR="0011098E">
        <w:rPr>
          <w:rFonts w:cs="Times New Roman"/>
          <w:szCs w:val="28"/>
        </w:rPr>
        <w:t xml:space="preserve"> tập</w:t>
      </w:r>
      <w:r w:rsidR="00FB763A" w:rsidRPr="001B7F0E">
        <w:rPr>
          <w:rFonts w:cs="Times New Roman"/>
          <w:szCs w:val="28"/>
        </w:rPr>
        <w:t>”, “Giỏi việc nước, đả</w:t>
      </w:r>
      <w:r w:rsidR="008208A4">
        <w:rPr>
          <w:rFonts w:cs="Times New Roman"/>
          <w:szCs w:val="28"/>
        </w:rPr>
        <w:t xml:space="preserve">m </w:t>
      </w:r>
      <w:r w:rsidR="00FB763A" w:rsidRPr="001B7F0E">
        <w:rPr>
          <w:rFonts w:cs="Times New Roman"/>
          <w:szCs w:val="28"/>
        </w:rPr>
        <w:t>việc nhà”</w:t>
      </w:r>
      <w:r w:rsidR="0011098E">
        <w:rPr>
          <w:rFonts w:cs="Times New Roman"/>
          <w:szCs w:val="28"/>
        </w:rPr>
        <w:t xml:space="preserve"> </w:t>
      </w:r>
      <w:r w:rsidRPr="001B7F0E">
        <w:rPr>
          <w:rFonts w:cs="Times New Roman"/>
          <w:szCs w:val="28"/>
        </w:rPr>
        <w:t>và các cuộc vận động “Mỗi thầy cô giáo là một tấm gương đạo đức, tự học và sáng tạo”, “Dân chủ - Kỷ cương - Tình thương - Trách nhiệm”... được phát động và thực hiện sôi nổi. Tập trung chỉ đạo hiệu quả phong trào thi đua “Đổi mới</w:t>
      </w:r>
      <w:r w:rsidR="0011098E">
        <w:rPr>
          <w:rFonts w:cs="Times New Roman"/>
          <w:szCs w:val="28"/>
        </w:rPr>
        <w:t xml:space="preserve"> </w:t>
      </w:r>
      <w:r w:rsidRPr="001B7F0E">
        <w:rPr>
          <w:rFonts w:cs="Times New Roman"/>
          <w:szCs w:val="28"/>
        </w:rPr>
        <w:t xml:space="preserve">sáng tạo trong </w:t>
      </w:r>
      <w:r w:rsidR="0011098E">
        <w:rPr>
          <w:rFonts w:cs="Times New Roman"/>
          <w:szCs w:val="28"/>
        </w:rPr>
        <w:t xml:space="preserve">quản lý, giảng </w:t>
      </w:r>
      <w:r w:rsidRPr="001B7F0E">
        <w:rPr>
          <w:rFonts w:cs="Times New Roman"/>
          <w:szCs w:val="28"/>
        </w:rPr>
        <w:t>dạy và học</w:t>
      </w:r>
      <w:r w:rsidR="0011098E">
        <w:rPr>
          <w:rFonts w:cs="Times New Roman"/>
          <w:szCs w:val="28"/>
        </w:rPr>
        <w:t xml:space="preserve"> tập</w:t>
      </w:r>
      <w:r w:rsidRPr="001B7F0E">
        <w:rPr>
          <w:rFonts w:cs="Times New Roman"/>
          <w:szCs w:val="28"/>
        </w:rPr>
        <w:t>”, phát huy hiệu quả các nhóm nhà giáo cùng nhau phát triển và khuyến khích các giải pháp đổi mới, sản phẩm nghiên cứu khoa học sư phạm ứng dụng, sáng kiến cải tiến kỹ thuật áp dụng hiệu quả trong giảng dạy và công tác.</w:t>
      </w:r>
    </w:p>
    <w:p w14:paraId="3B8EE36A" w14:textId="57BBC0AE" w:rsidR="009D65F8" w:rsidRPr="001B7F0E" w:rsidRDefault="00FB763A" w:rsidP="008208A4">
      <w:pPr>
        <w:spacing w:after="0" w:line="276" w:lineRule="auto"/>
        <w:ind w:firstLine="720"/>
        <w:jc w:val="both"/>
        <w:rPr>
          <w:rFonts w:cs="Times New Roman"/>
          <w:szCs w:val="28"/>
        </w:rPr>
      </w:pPr>
      <w:r w:rsidRPr="001B7F0E">
        <w:rPr>
          <w:rFonts w:cs="Times New Roman"/>
          <w:szCs w:val="28"/>
        </w:rPr>
        <w:t>Vì vậy, việc t</w:t>
      </w:r>
      <w:r w:rsidR="009D65F8" w:rsidRPr="001B7F0E">
        <w:rPr>
          <w:rFonts w:cs="Times New Roman"/>
          <w:szCs w:val="28"/>
        </w:rPr>
        <w:t xml:space="preserve">hực hiện </w:t>
      </w:r>
      <w:r w:rsidRPr="001B7F0E">
        <w:rPr>
          <w:rFonts w:cs="Times New Roman"/>
          <w:szCs w:val="28"/>
        </w:rPr>
        <w:t xml:space="preserve">đẩy mạnh </w:t>
      </w:r>
      <w:r w:rsidR="009D65F8" w:rsidRPr="001B7F0E">
        <w:rPr>
          <w:rFonts w:cs="Times New Roman"/>
          <w:szCs w:val="28"/>
        </w:rPr>
        <w:t xml:space="preserve">chuyển đổi số sẽ là một trong những giải pháp căn cơ để hoàn thành nhiệm vụ chính trị của </w:t>
      </w:r>
      <w:r w:rsidR="008208A4">
        <w:rPr>
          <w:rFonts w:cs="Times New Roman"/>
          <w:szCs w:val="28"/>
        </w:rPr>
        <w:t>C</w:t>
      </w:r>
      <w:r w:rsidR="009D65F8" w:rsidRPr="001B7F0E">
        <w:rPr>
          <w:rFonts w:cs="Times New Roman"/>
          <w:szCs w:val="28"/>
        </w:rPr>
        <w:t>ông đoàn ngành Giáo dục và Đào tạo. Chuyển đổi số là đổi mới phương thức, nội dung hoạt động của tổ chức Công đoàn ngành giáo dục trên không gian mạng, dưới dạng số hóa, trong đó trọng tâm là công tác quản lý đoàn viên, công tác quản lý kinh phí, đoàn phí, truyề</w:t>
      </w:r>
      <w:r w:rsidR="008208A4">
        <w:rPr>
          <w:rFonts w:cs="Times New Roman"/>
          <w:szCs w:val="28"/>
        </w:rPr>
        <w:t>n thông cô</w:t>
      </w:r>
      <w:r w:rsidR="009D65F8" w:rsidRPr="001B7F0E">
        <w:rPr>
          <w:rFonts w:cs="Times New Roman"/>
          <w:szCs w:val="28"/>
        </w:rPr>
        <w:t xml:space="preserve">ng đoàn, tạo sự đột phá trong cải cách hành chính, nâng cao chất lượng, hiệu quả trong công tác tuyên truyền, chăm lo, bảo vệ quyền, lợi ích hợp pháp, chính đáng của </w:t>
      </w:r>
      <w:r w:rsidR="00E52890">
        <w:rPr>
          <w:rFonts w:cs="Times New Roman"/>
          <w:szCs w:val="28"/>
        </w:rPr>
        <w:t>cán bộ, đoàn viên, người lao động</w:t>
      </w:r>
      <w:r w:rsidR="009D65F8" w:rsidRPr="001B7F0E">
        <w:rPr>
          <w:rFonts w:cs="Times New Roman"/>
          <w:szCs w:val="28"/>
        </w:rPr>
        <w:t>, xây dựng đội ngũ CB</w:t>
      </w:r>
      <w:r w:rsidR="008208A4">
        <w:rPr>
          <w:rFonts w:cs="Times New Roman"/>
          <w:szCs w:val="28"/>
        </w:rPr>
        <w:t>CCVC</w:t>
      </w:r>
      <w:r w:rsidR="009D65F8" w:rsidRPr="001B7F0E">
        <w:rPr>
          <w:rFonts w:cs="Times New Roman"/>
          <w:szCs w:val="28"/>
        </w:rPr>
        <w:t xml:space="preserve"> hiện đại, lớn </w:t>
      </w:r>
      <w:r w:rsidR="009D65F8" w:rsidRPr="001B7F0E">
        <w:rPr>
          <w:rFonts w:cs="Times New Roman"/>
          <w:szCs w:val="28"/>
        </w:rPr>
        <w:lastRenderedPageBreak/>
        <w:t>mạnh; góp phần nâng cao chất lượng đội ngũ, thúc đẩy phong trào thi đua yêu nước, thực hiện tốt nhiệm vụ chính trị củ</w:t>
      </w:r>
      <w:r w:rsidR="00D42030" w:rsidRPr="001B7F0E">
        <w:rPr>
          <w:rFonts w:cs="Times New Roman"/>
          <w:szCs w:val="28"/>
        </w:rPr>
        <w:t>a ngành, góp phần thực hiện thành công đổi mới căn bản, toàn diện giáo dục và đào tạo ở địa phương.</w:t>
      </w:r>
    </w:p>
    <w:p w14:paraId="09B1860F" w14:textId="3BF08ADD" w:rsidR="000F186E" w:rsidRPr="001B7F0E" w:rsidRDefault="008827FC" w:rsidP="000F186E">
      <w:pPr>
        <w:spacing w:after="0" w:line="276" w:lineRule="auto"/>
        <w:jc w:val="both"/>
        <w:rPr>
          <w:rFonts w:cs="Times New Roman"/>
          <w:szCs w:val="28"/>
        </w:rPr>
      </w:pPr>
      <w:r w:rsidRPr="001B7F0E">
        <w:rPr>
          <w:rFonts w:cs="Times New Roman"/>
          <w:szCs w:val="28"/>
        </w:rPr>
        <w:t xml:space="preserve">            </w:t>
      </w:r>
      <w:r w:rsidR="000F186E" w:rsidRPr="001B7F0E">
        <w:rPr>
          <w:rFonts w:cs="Times New Roman"/>
          <w:szCs w:val="28"/>
        </w:rPr>
        <w:t>Tuy nhiên, trong quá trình thực hiện chuyển đổi số</w:t>
      </w:r>
      <w:r w:rsidRPr="001B7F0E">
        <w:rPr>
          <w:rFonts w:cs="Times New Roman"/>
          <w:szCs w:val="28"/>
        </w:rPr>
        <w:t>,</w:t>
      </w:r>
      <w:r w:rsidR="008208A4">
        <w:rPr>
          <w:rFonts w:cs="Times New Roman"/>
          <w:szCs w:val="28"/>
        </w:rPr>
        <w:t xml:space="preserve"> bước đầu</w:t>
      </w:r>
      <w:r w:rsidRPr="001B7F0E">
        <w:rPr>
          <w:rFonts w:cs="Times New Roman"/>
          <w:szCs w:val="28"/>
        </w:rPr>
        <w:t xml:space="preserve"> C</w:t>
      </w:r>
      <w:r w:rsidR="008208A4">
        <w:rPr>
          <w:rFonts w:cs="Times New Roman"/>
          <w:szCs w:val="28"/>
        </w:rPr>
        <w:t>ông đoàn</w:t>
      </w:r>
      <w:r w:rsidRPr="001B7F0E">
        <w:rPr>
          <w:rFonts w:cs="Times New Roman"/>
          <w:szCs w:val="28"/>
        </w:rPr>
        <w:t xml:space="preserve"> ngành Giáo dục và Đào tạo </w:t>
      </w:r>
      <w:r w:rsidR="000F186E" w:rsidRPr="001B7F0E">
        <w:rPr>
          <w:rFonts w:cs="Times New Roman"/>
          <w:szCs w:val="28"/>
        </w:rPr>
        <w:t xml:space="preserve">gặp không ít những khó khăn, thách thức như: </w:t>
      </w:r>
    </w:p>
    <w:p w14:paraId="7A7099BB" w14:textId="77777777" w:rsidR="000F186E" w:rsidRPr="001B7F0E" w:rsidRDefault="000F186E" w:rsidP="000F186E">
      <w:pPr>
        <w:spacing w:after="0" w:line="276" w:lineRule="auto"/>
        <w:jc w:val="both"/>
        <w:rPr>
          <w:rFonts w:cs="Times New Roman"/>
          <w:szCs w:val="28"/>
        </w:rPr>
      </w:pPr>
      <w:r w:rsidRPr="001B7F0E">
        <w:rPr>
          <w:rFonts w:cs="Times New Roman"/>
          <w:b/>
          <w:szCs w:val="28"/>
        </w:rPr>
        <w:t xml:space="preserve">          </w:t>
      </w:r>
      <w:r w:rsidRPr="001B7F0E">
        <w:rPr>
          <w:rFonts w:cs="Times New Roman"/>
          <w:szCs w:val="28"/>
        </w:rPr>
        <w:t>- Cơ sở vật chất, hạ tầng mạng, trang thiết bị còn thiếu chưa đáp ứng yêu cầu cho chuyển đổi số.</w:t>
      </w:r>
    </w:p>
    <w:p w14:paraId="4CC6822F" w14:textId="7DC7FA40" w:rsidR="000F186E" w:rsidRPr="001B7F0E" w:rsidRDefault="000F186E" w:rsidP="000F186E">
      <w:pPr>
        <w:spacing w:after="0" w:line="276" w:lineRule="auto"/>
        <w:jc w:val="both"/>
        <w:rPr>
          <w:rFonts w:cs="Times New Roman"/>
          <w:szCs w:val="28"/>
        </w:rPr>
      </w:pPr>
      <w:r w:rsidRPr="001B7F0E">
        <w:rPr>
          <w:rFonts w:cs="Times New Roman"/>
          <w:szCs w:val="28"/>
        </w:rPr>
        <w:t xml:space="preserve">          - Hạn chế về kiến thức tin học phổ</w:t>
      </w:r>
      <w:r w:rsidR="008208A4">
        <w:rPr>
          <w:rFonts w:cs="Times New Roman"/>
          <w:szCs w:val="28"/>
        </w:rPr>
        <w:t xml:space="preserve"> thông, kỹ</w:t>
      </w:r>
      <w:r w:rsidRPr="001B7F0E">
        <w:rPr>
          <w:rFonts w:cs="Times New Roman"/>
          <w:szCs w:val="28"/>
        </w:rPr>
        <w:t xml:space="preserve"> năng sử dụng các phần mềm của cán bộ, </w:t>
      </w:r>
      <w:r w:rsidR="008208A4">
        <w:rPr>
          <w:rFonts w:cs="Times New Roman"/>
          <w:szCs w:val="28"/>
        </w:rPr>
        <w:t>đoàn viên,</w:t>
      </w:r>
      <w:r w:rsidRPr="001B7F0E">
        <w:rPr>
          <w:rFonts w:cs="Times New Roman"/>
          <w:szCs w:val="28"/>
        </w:rPr>
        <w:t xml:space="preserve"> người lao động.</w:t>
      </w:r>
    </w:p>
    <w:p w14:paraId="3AD83481" w14:textId="190A19ED" w:rsidR="000F186E" w:rsidRPr="001B7F0E" w:rsidRDefault="000F186E" w:rsidP="000F186E">
      <w:pPr>
        <w:spacing w:after="0" w:line="276" w:lineRule="auto"/>
        <w:jc w:val="both"/>
        <w:rPr>
          <w:rFonts w:cs="Times New Roman"/>
          <w:szCs w:val="28"/>
        </w:rPr>
      </w:pPr>
      <w:r w:rsidRPr="001B7F0E">
        <w:rPr>
          <w:rFonts w:cs="Times New Roman"/>
          <w:szCs w:val="28"/>
        </w:rPr>
        <w:t xml:space="preserve">           - Tài chính là một trong những khó khăn lớn đối với </w:t>
      </w:r>
      <w:r w:rsidR="008208A4">
        <w:rPr>
          <w:rFonts w:cs="Times New Roman"/>
          <w:szCs w:val="28"/>
        </w:rPr>
        <w:t>C</w:t>
      </w:r>
      <w:r w:rsidRPr="001B7F0E">
        <w:rPr>
          <w:rFonts w:cs="Times New Roman"/>
          <w:szCs w:val="28"/>
        </w:rPr>
        <w:t>ông đoàn ngành</w:t>
      </w:r>
      <w:r w:rsidR="002041D7">
        <w:rPr>
          <w:rFonts w:cs="Times New Roman"/>
          <w:szCs w:val="28"/>
        </w:rPr>
        <w:t>, phải</w:t>
      </w:r>
      <w:r w:rsidRPr="001B7F0E">
        <w:rPr>
          <w:rFonts w:cs="Times New Roman"/>
          <w:szCs w:val="28"/>
        </w:rPr>
        <w:t xml:space="preserve"> cân nhắc và lựa chọn các phần mềm ứng dụng hiệu quả</w:t>
      </w:r>
      <w:r w:rsidR="002041D7">
        <w:rPr>
          <w:rFonts w:cs="Times New Roman"/>
          <w:szCs w:val="28"/>
        </w:rPr>
        <w:t>...</w:t>
      </w:r>
    </w:p>
    <w:p w14:paraId="3F6945F2" w14:textId="472266FE" w:rsidR="000F186E" w:rsidRPr="001B7F0E" w:rsidRDefault="000F186E" w:rsidP="000F186E">
      <w:pPr>
        <w:spacing w:after="0" w:line="276" w:lineRule="auto"/>
        <w:jc w:val="both"/>
        <w:rPr>
          <w:rFonts w:cs="Times New Roman"/>
          <w:szCs w:val="28"/>
        </w:rPr>
      </w:pPr>
      <w:r w:rsidRPr="001B7F0E">
        <w:rPr>
          <w:rFonts w:cs="Times New Roman"/>
          <w:szCs w:val="28"/>
        </w:rPr>
        <w:t xml:space="preserve">          - Chưa có sự đồng bộ trong chuyển đổi số của các </w:t>
      </w:r>
      <w:r w:rsidR="002041D7">
        <w:rPr>
          <w:rFonts w:cs="Times New Roman"/>
          <w:szCs w:val="28"/>
        </w:rPr>
        <w:t>công đoàn cơ sở</w:t>
      </w:r>
      <w:r w:rsidRPr="001B7F0E">
        <w:rPr>
          <w:rFonts w:cs="Times New Roman"/>
          <w:szCs w:val="28"/>
        </w:rPr>
        <w:t xml:space="preserve"> trực thuộc…</w:t>
      </w:r>
    </w:p>
    <w:p w14:paraId="3C4A845E" w14:textId="78586BCC" w:rsidR="008827FC" w:rsidRPr="001B7F0E" w:rsidRDefault="00C73E1E" w:rsidP="0011098E">
      <w:pPr>
        <w:spacing w:after="0" w:line="276" w:lineRule="auto"/>
        <w:ind w:firstLine="720"/>
        <w:jc w:val="both"/>
        <w:rPr>
          <w:rFonts w:cs="Times New Roman"/>
          <w:b/>
          <w:szCs w:val="28"/>
        </w:rPr>
      </w:pPr>
      <w:r w:rsidRPr="001B7F0E">
        <w:rPr>
          <w:rFonts w:cs="Times New Roman"/>
          <w:b/>
          <w:szCs w:val="28"/>
        </w:rPr>
        <w:t>3</w:t>
      </w:r>
      <w:r w:rsidR="008827FC" w:rsidRPr="001B7F0E">
        <w:rPr>
          <w:rFonts w:cs="Times New Roman"/>
          <w:b/>
          <w:szCs w:val="28"/>
        </w:rPr>
        <w:t xml:space="preserve">. </w:t>
      </w:r>
      <w:r w:rsidR="00DF1DE1" w:rsidRPr="001B7F0E">
        <w:rPr>
          <w:rFonts w:cs="Times New Roman"/>
          <w:b/>
          <w:szCs w:val="28"/>
        </w:rPr>
        <w:t xml:space="preserve">Một số kết quả </w:t>
      </w:r>
      <w:r w:rsidR="002041D7">
        <w:rPr>
          <w:rFonts w:cs="Times New Roman"/>
          <w:b/>
          <w:szCs w:val="28"/>
        </w:rPr>
        <w:t xml:space="preserve">bước đầu </w:t>
      </w:r>
      <w:r w:rsidR="00DF1DE1" w:rsidRPr="001B7F0E">
        <w:rPr>
          <w:rFonts w:cs="Times New Roman"/>
          <w:b/>
          <w:szCs w:val="28"/>
        </w:rPr>
        <w:t xml:space="preserve">của công tác chuyển </w:t>
      </w:r>
      <w:r w:rsidR="00BD39DE" w:rsidRPr="001B7F0E">
        <w:rPr>
          <w:rFonts w:cs="Times New Roman"/>
          <w:b/>
          <w:szCs w:val="28"/>
        </w:rPr>
        <w:t>đổi số</w:t>
      </w:r>
      <w:r w:rsidR="008827FC" w:rsidRPr="001B7F0E">
        <w:rPr>
          <w:rFonts w:cs="Times New Roman"/>
          <w:b/>
          <w:szCs w:val="28"/>
        </w:rPr>
        <w:t xml:space="preserve"> trong hoạt động của công đoàn giáo dục</w:t>
      </w:r>
      <w:r w:rsidR="002041D7">
        <w:rPr>
          <w:rFonts w:cs="Times New Roman"/>
          <w:b/>
          <w:szCs w:val="28"/>
        </w:rPr>
        <w:t xml:space="preserve"> các cấp trong tỉnh</w:t>
      </w:r>
    </w:p>
    <w:p w14:paraId="0E4F7C55" w14:textId="3799F935" w:rsidR="00D42030" w:rsidRPr="001B7F0E" w:rsidRDefault="00FB763A" w:rsidP="00D42030">
      <w:pPr>
        <w:spacing w:after="0" w:line="276" w:lineRule="auto"/>
        <w:jc w:val="both"/>
        <w:rPr>
          <w:rFonts w:cs="Times New Roman"/>
          <w:szCs w:val="28"/>
        </w:rPr>
      </w:pPr>
      <w:r w:rsidRPr="001B7F0E">
        <w:rPr>
          <w:rFonts w:cs="Times New Roman"/>
          <w:szCs w:val="28"/>
        </w:rPr>
        <w:t xml:space="preserve">        </w:t>
      </w:r>
      <w:r w:rsidR="00D42030" w:rsidRPr="001B7F0E">
        <w:rPr>
          <w:rFonts w:cs="Times New Roman"/>
          <w:szCs w:val="28"/>
        </w:rPr>
        <w:t xml:space="preserve">- </w:t>
      </w:r>
      <w:r w:rsidR="00EA30E0" w:rsidRPr="001B7F0E">
        <w:rPr>
          <w:rFonts w:cs="Times New Roman"/>
          <w:szCs w:val="28"/>
        </w:rPr>
        <w:t xml:space="preserve">Công đoàn ngành đã </w:t>
      </w:r>
      <w:r w:rsidR="0011098E">
        <w:rPr>
          <w:rFonts w:cs="Times New Roman"/>
          <w:szCs w:val="28"/>
        </w:rPr>
        <w:t>t</w:t>
      </w:r>
      <w:r w:rsidR="00D42030" w:rsidRPr="001B7F0E">
        <w:rPr>
          <w:rFonts w:cs="Times New Roman"/>
          <w:szCs w:val="28"/>
        </w:rPr>
        <w:t>hực hiện công tác lãnh đạo, chỉ đạo, điều hành hoạt động, ban hành các văn bản (trừ văn bản mật theo quy định) trên không gian mạng.</w:t>
      </w:r>
    </w:p>
    <w:p w14:paraId="2873C62A" w14:textId="00B2D1D3" w:rsidR="00D42030" w:rsidRPr="001B7F0E" w:rsidRDefault="00FB763A" w:rsidP="00D42030">
      <w:pPr>
        <w:spacing w:after="0" w:line="276" w:lineRule="auto"/>
        <w:jc w:val="both"/>
        <w:rPr>
          <w:rFonts w:cs="Times New Roman"/>
          <w:szCs w:val="28"/>
        </w:rPr>
      </w:pPr>
      <w:r w:rsidRPr="001B7F0E">
        <w:rPr>
          <w:rFonts w:cs="Times New Roman"/>
          <w:szCs w:val="28"/>
        </w:rPr>
        <w:t xml:space="preserve">       </w:t>
      </w:r>
      <w:r w:rsidR="00211B12" w:rsidRPr="001B7F0E">
        <w:rPr>
          <w:rFonts w:cs="Times New Roman"/>
          <w:szCs w:val="28"/>
        </w:rPr>
        <w:t xml:space="preserve">- </w:t>
      </w:r>
      <w:r w:rsidR="002041D7">
        <w:rPr>
          <w:rFonts w:cs="Times New Roman"/>
          <w:szCs w:val="28"/>
        </w:rPr>
        <w:t>C</w:t>
      </w:r>
      <w:r w:rsidR="005C2E2C" w:rsidRPr="001B7F0E">
        <w:rPr>
          <w:rFonts w:cs="Times New Roman"/>
          <w:szCs w:val="28"/>
        </w:rPr>
        <w:t>ông đoàn</w:t>
      </w:r>
      <w:r w:rsidR="002041D7">
        <w:rPr>
          <w:rFonts w:cs="Times New Roman"/>
          <w:szCs w:val="28"/>
        </w:rPr>
        <w:t xml:space="preserve"> giáo dục các cấp</w:t>
      </w:r>
      <w:r w:rsidR="00D42030" w:rsidRPr="001B7F0E">
        <w:rPr>
          <w:rFonts w:cs="Times New Roman"/>
          <w:szCs w:val="28"/>
        </w:rPr>
        <w:t xml:space="preserve"> </w:t>
      </w:r>
      <w:r w:rsidR="00211B12" w:rsidRPr="001B7F0E">
        <w:rPr>
          <w:rFonts w:cs="Times New Roman"/>
          <w:szCs w:val="28"/>
        </w:rPr>
        <w:t xml:space="preserve">đã </w:t>
      </w:r>
      <w:r w:rsidR="00D42030" w:rsidRPr="001B7F0E">
        <w:rPr>
          <w:rFonts w:cs="Times New Roman"/>
          <w:szCs w:val="28"/>
        </w:rPr>
        <w:t xml:space="preserve">sử dụng hệ thống thông tin, cơ sở dữ liệu chung, cơ sở dữ liệu chuyên ngành được kết nối, chia sẻ, khai thác từ các cơ sở dữ liệu của </w:t>
      </w:r>
      <w:r w:rsidR="002041D7">
        <w:rPr>
          <w:rFonts w:cs="Times New Roman"/>
          <w:szCs w:val="28"/>
        </w:rPr>
        <w:t xml:space="preserve">ngành, </w:t>
      </w:r>
      <w:r w:rsidR="00D42030" w:rsidRPr="001B7F0E">
        <w:rPr>
          <w:rFonts w:cs="Times New Roman"/>
          <w:szCs w:val="28"/>
        </w:rPr>
        <w:t>Liên đoàn Lao động tỉnh, Tổng Liên đoàn Lao động Việt Nam</w:t>
      </w:r>
      <w:r w:rsidR="002041D7">
        <w:rPr>
          <w:rFonts w:cs="Times New Roman"/>
          <w:szCs w:val="28"/>
        </w:rPr>
        <w:t>...</w:t>
      </w:r>
    </w:p>
    <w:p w14:paraId="3BB798DD" w14:textId="1625DD05" w:rsidR="00D42030" w:rsidRPr="001B7F0E" w:rsidRDefault="00FB763A" w:rsidP="00D42030">
      <w:pPr>
        <w:spacing w:after="0" w:line="276" w:lineRule="auto"/>
        <w:jc w:val="both"/>
        <w:rPr>
          <w:rFonts w:cs="Times New Roman"/>
          <w:szCs w:val="28"/>
        </w:rPr>
      </w:pPr>
      <w:r w:rsidRPr="001B7F0E">
        <w:rPr>
          <w:rFonts w:cs="Times New Roman"/>
          <w:szCs w:val="28"/>
        </w:rPr>
        <w:t xml:space="preserve">        </w:t>
      </w:r>
      <w:r w:rsidR="00211B12" w:rsidRPr="001B7F0E">
        <w:rPr>
          <w:rFonts w:cs="Times New Roman"/>
          <w:szCs w:val="28"/>
        </w:rPr>
        <w:t xml:space="preserve">- Các hồ sơ công việc </w:t>
      </w:r>
      <w:r w:rsidR="005C2E2C" w:rsidRPr="001B7F0E">
        <w:rPr>
          <w:rFonts w:cs="Times New Roman"/>
          <w:szCs w:val="28"/>
        </w:rPr>
        <w:t xml:space="preserve">của công đoàn </w:t>
      </w:r>
      <w:r w:rsidR="002041D7">
        <w:rPr>
          <w:rFonts w:cs="Times New Roman"/>
          <w:szCs w:val="28"/>
        </w:rPr>
        <w:t xml:space="preserve">giáo dục các cấp hầu hết </w:t>
      </w:r>
      <w:r w:rsidR="00D42030" w:rsidRPr="001B7F0E">
        <w:rPr>
          <w:rFonts w:cs="Times New Roman"/>
          <w:szCs w:val="28"/>
        </w:rPr>
        <w:t>được xử lý trên môi trường mạng.</w:t>
      </w:r>
    </w:p>
    <w:p w14:paraId="2107AEEC" w14:textId="20582813" w:rsidR="00D42030" w:rsidRPr="001B7F0E" w:rsidRDefault="00FB763A" w:rsidP="00D42030">
      <w:pPr>
        <w:spacing w:after="0" w:line="276" w:lineRule="auto"/>
        <w:jc w:val="both"/>
        <w:rPr>
          <w:rFonts w:cs="Times New Roman"/>
          <w:szCs w:val="28"/>
        </w:rPr>
      </w:pPr>
      <w:r w:rsidRPr="001B7F0E">
        <w:rPr>
          <w:rFonts w:cs="Times New Roman"/>
          <w:szCs w:val="28"/>
        </w:rPr>
        <w:t xml:space="preserve">        </w:t>
      </w:r>
      <w:r w:rsidR="00211B12" w:rsidRPr="001B7F0E">
        <w:rPr>
          <w:rFonts w:cs="Times New Roman"/>
          <w:szCs w:val="28"/>
        </w:rPr>
        <w:t xml:space="preserve">- </w:t>
      </w:r>
      <w:r w:rsidR="008827FC" w:rsidRPr="001B7F0E">
        <w:rPr>
          <w:rFonts w:cs="Times New Roman"/>
          <w:szCs w:val="28"/>
        </w:rPr>
        <w:t>Triển khai thực hiện quản lý đoàn viên qua phần mềm</w:t>
      </w:r>
      <w:r w:rsidR="0011098E">
        <w:rPr>
          <w:rFonts w:cs="Times New Roman"/>
          <w:szCs w:val="28"/>
        </w:rPr>
        <w:t xml:space="preserve"> số.</w:t>
      </w:r>
    </w:p>
    <w:p w14:paraId="0FD5B782" w14:textId="512E0502" w:rsidR="00D42030" w:rsidRPr="001B7F0E" w:rsidRDefault="00FB763A" w:rsidP="00D42030">
      <w:pPr>
        <w:spacing w:after="0" w:line="276" w:lineRule="auto"/>
        <w:jc w:val="both"/>
        <w:rPr>
          <w:rFonts w:cs="Times New Roman"/>
          <w:szCs w:val="28"/>
        </w:rPr>
      </w:pPr>
      <w:r w:rsidRPr="001B7F0E">
        <w:rPr>
          <w:rFonts w:cs="Times New Roman"/>
          <w:szCs w:val="28"/>
        </w:rPr>
        <w:t xml:space="preserve">        </w:t>
      </w:r>
      <w:r w:rsidR="00D42030" w:rsidRPr="001B7F0E">
        <w:rPr>
          <w:rFonts w:cs="Times New Roman"/>
          <w:szCs w:val="28"/>
        </w:rPr>
        <w:t xml:space="preserve">- </w:t>
      </w:r>
      <w:r w:rsidR="008827FC" w:rsidRPr="001B7F0E">
        <w:rPr>
          <w:rFonts w:cs="Times New Roman"/>
          <w:szCs w:val="28"/>
        </w:rPr>
        <w:t xml:space="preserve">Trong công tác thu chi tài chính và các hoạt động khác, </w:t>
      </w:r>
      <w:r w:rsidR="002041D7">
        <w:rPr>
          <w:rFonts w:cs="Times New Roman"/>
          <w:szCs w:val="28"/>
        </w:rPr>
        <w:t>C</w:t>
      </w:r>
      <w:r w:rsidR="008827FC" w:rsidRPr="001B7F0E">
        <w:rPr>
          <w:rFonts w:cs="Times New Roman"/>
          <w:szCs w:val="28"/>
        </w:rPr>
        <w:t>ông đoàn ngành đã chỉ đạo thực hiện các nội dung về công tác quản lý tài sản, tài chính công đoàn, thu kinh phí, đoàn phí công đoàn thông qua phần mềm</w:t>
      </w:r>
      <w:r w:rsidR="008827FC" w:rsidRPr="001B7F0E">
        <w:rPr>
          <w:rFonts w:cs="Times New Roman"/>
        </w:rPr>
        <w:t xml:space="preserve">; </w:t>
      </w:r>
      <w:r w:rsidR="008827FC" w:rsidRPr="001B7F0E">
        <w:rPr>
          <w:rFonts w:cs="Times New Roman"/>
          <w:szCs w:val="28"/>
        </w:rPr>
        <w:t xml:space="preserve">vận động và hướng dẫn </w:t>
      </w:r>
      <w:r w:rsidR="00E52890">
        <w:rPr>
          <w:rFonts w:cs="Times New Roman"/>
          <w:szCs w:val="28"/>
        </w:rPr>
        <w:t>cán bộ, đoàn viên, người lao động</w:t>
      </w:r>
      <w:r w:rsidR="008827FC" w:rsidRPr="001B7F0E">
        <w:rPr>
          <w:rFonts w:cs="Times New Roman"/>
          <w:szCs w:val="28"/>
        </w:rPr>
        <w:t xml:space="preserve"> sử dụng tài khoản thanh toán điện tử, hạn chế sử dụng thanh toán tiền mặt. 100% kế toán công đoàn sử dụng phần mềm kế toán công đoàn. Triển khai thực hiện thu kinh phí công đoàn qua tài khoản trung gian tại các ngân hàng góp phần nâng cao hiệu quả trong hoạt động tài chính công đoàn ngành.</w:t>
      </w:r>
    </w:p>
    <w:p w14:paraId="7F740EF4" w14:textId="7DA0470B" w:rsidR="00D42030" w:rsidRPr="001B7F0E" w:rsidRDefault="00FB763A" w:rsidP="00D42030">
      <w:pPr>
        <w:spacing w:after="0" w:line="276" w:lineRule="auto"/>
        <w:jc w:val="both"/>
        <w:rPr>
          <w:rFonts w:cs="Times New Roman"/>
          <w:szCs w:val="28"/>
        </w:rPr>
      </w:pPr>
      <w:r w:rsidRPr="001B7F0E">
        <w:rPr>
          <w:rFonts w:cs="Times New Roman"/>
          <w:szCs w:val="28"/>
        </w:rPr>
        <w:t xml:space="preserve">        </w:t>
      </w:r>
      <w:r w:rsidR="00D42030" w:rsidRPr="001B7F0E">
        <w:rPr>
          <w:rFonts w:cs="Times New Roman"/>
          <w:szCs w:val="28"/>
        </w:rPr>
        <w:t xml:space="preserve">- </w:t>
      </w:r>
      <w:r w:rsidR="00211B12" w:rsidRPr="001B7F0E">
        <w:rPr>
          <w:rFonts w:cs="Times New Roman"/>
          <w:szCs w:val="28"/>
        </w:rPr>
        <w:t xml:space="preserve">Xây </w:t>
      </w:r>
      <w:r w:rsidR="00D42030" w:rsidRPr="001B7F0E">
        <w:rPr>
          <w:rFonts w:cs="Times New Roman"/>
          <w:szCs w:val="28"/>
        </w:rPr>
        <w:t>dựng, thiết lập các tra</w:t>
      </w:r>
      <w:r w:rsidR="002041D7">
        <w:rPr>
          <w:rFonts w:cs="Times New Roman"/>
          <w:szCs w:val="28"/>
        </w:rPr>
        <w:t>ng, nhóm zalo, facebook, trang f</w:t>
      </w:r>
      <w:r w:rsidR="00D42030" w:rsidRPr="001B7F0E">
        <w:rPr>
          <w:rFonts w:cs="Times New Roman"/>
          <w:szCs w:val="28"/>
        </w:rPr>
        <w:t>anpage, kênh Youtube... để thực hiện công tác tuyên truyền, tương tác, trao đổi công việc</w:t>
      </w:r>
      <w:r w:rsidR="00211B12" w:rsidRPr="001B7F0E">
        <w:rPr>
          <w:rFonts w:cs="Times New Roman"/>
          <w:szCs w:val="28"/>
        </w:rPr>
        <w:t xml:space="preserve"> giữ</w:t>
      </w:r>
      <w:r w:rsidR="002041D7">
        <w:rPr>
          <w:rFonts w:cs="Times New Roman"/>
          <w:szCs w:val="28"/>
        </w:rPr>
        <w:t>a Công đoàn ngành với các</w:t>
      </w:r>
      <w:r w:rsidR="00211B12" w:rsidRPr="001B7F0E">
        <w:rPr>
          <w:rFonts w:cs="Times New Roman"/>
          <w:szCs w:val="28"/>
        </w:rPr>
        <w:t xml:space="preserve"> </w:t>
      </w:r>
      <w:r w:rsidR="002041D7">
        <w:rPr>
          <w:rFonts w:cs="Times New Roman"/>
          <w:szCs w:val="28"/>
        </w:rPr>
        <w:t xml:space="preserve">cơ quan, đơn vị và </w:t>
      </w:r>
      <w:r w:rsidR="00211B12" w:rsidRPr="001B7F0E">
        <w:rPr>
          <w:rFonts w:cs="Times New Roman"/>
          <w:szCs w:val="28"/>
        </w:rPr>
        <w:t xml:space="preserve">CĐCS trực thuộc. </w:t>
      </w:r>
    </w:p>
    <w:p w14:paraId="0712601A" w14:textId="2A09FFC2" w:rsidR="00D42030" w:rsidRPr="001B7F0E" w:rsidRDefault="00FB763A" w:rsidP="00D42030">
      <w:pPr>
        <w:spacing w:after="0" w:line="276" w:lineRule="auto"/>
        <w:jc w:val="both"/>
        <w:rPr>
          <w:rFonts w:cs="Times New Roman"/>
          <w:szCs w:val="28"/>
        </w:rPr>
      </w:pPr>
      <w:r w:rsidRPr="001B7F0E">
        <w:rPr>
          <w:rFonts w:cs="Times New Roman"/>
          <w:szCs w:val="28"/>
        </w:rPr>
        <w:t xml:space="preserve">       </w:t>
      </w:r>
      <w:r w:rsidR="00D42030" w:rsidRPr="001B7F0E">
        <w:rPr>
          <w:rFonts w:cs="Times New Roman"/>
          <w:szCs w:val="28"/>
        </w:rPr>
        <w:t xml:space="preserve">- </w:t>
      </w:r>
      <w:r w:rsidR="00D60DD6" w:rsidRPr="001B7F0E">
        <w:rPr>
          <w:rFonts w:cs="Times New Roman"/>
          <w:szCs w:val="28"/>
        </w:rPr>
        <w:t xml:space="preserve">Các  </w:t>
      </w:r>
      <w:r w:rsidR="00D42030" w:rsidRPr="001B7F0E">
        <w:rPr>
          <w:rFonts w:cs="Times New Roman"/>
          <w:szCs w:val="28"/>
        </w:rPr>
        <w:t xml:space="preserve">nội dung truyền thông công đoàn </w:t>
      </w:r>
      <w:r w:rsidR="00211B12" w:rsidRPr="001B7F0E">
        <w:rPr>
          <w:rFonts w:cs="Times New Roman"/>
          <w:szCs w:val="28"/>
        </w:rPr>
        <w:t>chủ yếu</w:t>
      </w:r>
      <w:r w:rsidR="008827FC" w:rsidRPr="001B7F0E">
        <w:rPr>
          <w:rFonts w:cs="Times New Roman"/>
          <w:szCs w:val="28"/>
        </w:rPr>
        <w:t xml:space="preserve"> </w:t>
      </w:r>
      <w:r w:rsidR="00D42030" w:rsidRPr="001B7F0E">
        <w:rPr>
          <w:rFonts w:cs="Times New Roman"/>
          <w:szCs w:val="28"/>
        </w:rPr>
        <w:t xml:space="preserve">được thực hiện trên không gian mạng theo quy định của pháp luật. </w:t>
      </w:r>
      <w:r w:rsidR="00211B12" w:rsidRPr="001B7F0E">
        <w:rPr>
          <w:rFonts w:cs="Times New Roman"/>
          <w:szCs w:val="28"/>
        </w:rPr>
        <w:t>100%</w:t>
      </w:r>
      <w:r w:rsidR="00D42030" w:rsidRPr="001B7F0E">
        <w:rPr>
          <w:rFonts w:cs="Times New Roman"/>
          <w:szCs w:val="28"/>
        </w:rPr>
        <w:t xml:space="preserve"> </w:t>
      </w:r>
      <w:r w:rsidR="00E52890">
        <w:rPr>
          <w:rFonts w:cs="Times New Roman"/>
          <w:szCs w:val="28"/>
        </w:rPr>
        <w:t>cán bộ, đoàn viên, người lao động</w:t>
      </w:r>
      <w:r w:rsidR="00211B12" w:rsidRPr="001B7F0E">
        <w:rPr>
          <w:rFonts w:cs="Times New Roman"/>
          <w:szCs w:val="28"/>
        </w:rPr>
        <w:t xml:space="preserve"> </w:t>
      </w:r>
      <w:r w:rsidR="00D42030" w:rsidRPr="001B7F0E">
        <w:rPr>
          <w:rFonts w:cs="Times New Roman"/>
          <w:szCs w:val="28"/>
        </w:rPr>
        <w:t>tham gia và tiếp nhận được thông tin trên các kênh tuyên truyền hiện đạ</w:t>
      </w:r>
      <w:r w:rsidR="002041D7">
        <w:rPr>
          <w:rFonts w:cs="Times New Roman"/>
          <w:szCs w:val="28"/>
        </w:rPr>
        <w:t>i (w</w:t>
      </w:r>
      <w:r w:rsidR="00211B12" w:rsidRPr="001B7F0E">
        <w:rPr>
          <w:rFonts w:cs="Times New Roman"/>
          <w:szCs w:val="28"/>
        </w:rPr>
        <w:t xml:space="preserve">ebsite, </w:t>
      </w:r>
      <w:r w:rsidR="002041D7">
        <w:rPr>
          <w:rFonts w:cs="Times New Roman"/>
          <w:szCs w:val="28"/>
        </w:rPr>
        <w:t>z</w:t>
      </w:r>
      <w:r w:rsidR="00211B12" w:rsidRPr="001B7F0E">
        <w:rPr>
          <w:rFonts w:cs="Times New Roman"/>
          <w:szCs w:val="28"/>
        </w:rPr>
        <w:t>alo,</w:t>
      </w:r>
      <w:r w:rsidR="002041D7">
        <w:rPr>
          <w:rFonts w:cs="Times New Roman"/>
          <w:szCs w:val="28"/>
        </w:rPr>
        <w:t xml:space="preserve"> f</w:t>
      </w:r>
      <w:r w:rsidR="00D42030" w:rsidRPr="001B7F0E">
        <w:rPr>
          <w:rFonts w:cs="Times New Roman"/>
          <w:szCs w:val="28"/>
        </w:rPr>
        <w:t>anpage,...).</w:t>
      </w:r>
      <w:r w:rsidR="008827FC" w:rsidRPr="001B7F0E">
        <w:rPr>
          <w:rFonts w:cs="Times New Roman"/>
        </w:rPr>
        <w:t xml:space="preserve"> </w:t>
      </w:r>
      <w:r w:rsidR="008827FC" w:rsidRPr="001B7F0E">
        <w:rPr>
          <w:rFonts w:cs="Times New Roman"/>
          <w:szCs w:val="28"/>
        </w:rPr>
        <w:t xml:space="preserve">Các cuộc thi trực tuyến trên website, fanpage Công đoàn ngành đã thu hút được đông đảo </w:t>
      </w:r>
      <w:r w:rsidR="00E52890">
        <w:rPr>
          <w:rFonts w:cs="Times New Roman"/>
          <w:szCs w:val="28"/>
        </w:rPr>
        <w:t xml:space="preserve">cán bộ, đoàn viên, người lao động </w:t>
      </w:r>
      <w:r w:rsidR="0011098E">
        <w:rPr>
          <w:rFonts w:cs="Times New Roman"/>
          <w:szCs w:val="28"/>
        </w:rPr>
        <w:t>tham gia.</w:t>
      </w:r>
    </w:p>
    <w:p w14:paraId="0F332B9A" w14:textId="14D4D129" w:rsidR="005C2E2C" w:rsidRPr="001B7F0E" w:rsidRDefault="00FB763A" w:rsidP="005C2E2C">
      <w:pPr>
        <w:spacing w:after="0" w:line="276" w:lineRule="auto"/>
        <w:jc w:val="both"/>
        <w:rPr>
          <w:rFonts w:cs="Times New Roman"/>
          <w:szCs w:val="28"/>
        </w:rPr>
      </w:pPr>
      <w:r w:rsidRPr="001B7F0E">
        <w:rPr>
          <w:rFonts w:cs="Times New Roman"/>
          <w:szCs w:val="28"/>
        </w:rPr>
        <w:lastRenderedPageBreak/>
        <w:t xml:space="preserve">        </w:t>
      </w:r>
      <w:r w:rsidR="005C2E2C" w:rsidRPr="001B7F0E">
        <w:rPr>
          <w:rFonts w:cs="Times New Roman"/>
          <w:szCs w:val="28"/>
        </w:rPr>
        <w:t xml:space="preserve">- Các phong trào thi đua: </w:t>
      </w:r>
      <w:r w:rsidR="009370C8" w:rsidRPr="001B7F0E">
        <w:rPr>
          <w:rFonts w:cs="Times New Roman"/>
          <w:szCs w:val="28"/>
        </w:rPr>
        <w:t>“Hai tố</w:t>
      </w:r>
      <w:r w:rsidR="002041D7">
        <w:rPr>
          <w:rFonts w:cs="Times New Roman"/>
          <w:szCs w:val="28"/>
        </w:rPr>
        <w:t>t”</w:t>
      </w:r>
      <w:r w:rsidR="009370C8" w:rsidRPr="001B7F0E">
        <w:rPr>
          <w:rFonts w:cs="Times New Roman"/>
          <w:szCs w:val="28"/>
        </w:rPr>
        <w:t xml:space="preserve">, </w:t>
      </w:r>
      <w:r w:rsidR="005C2E2C" w:rsidRPr="001B7F0E">
        <w:rPr>
          <w:rFonts w:cs="Times New Roman"/>
          <w:szCs w:val="28"/>
        </w:rPr>
        <w:t>“</w:t>
      </w:r>
      <w:r w:rsidR="009370C8" w:rsidRPr="001B7F0E">
        <w:rPr>
          <w:rFonts w:cs="Times New Roman"/>
          <w:szCs w:val="28"/>
        </w:rPr>
        <w:t>Đổi mới</w:t>
      </w:r>
      <w:r w:rsidR="0011098E">
        <w:rPr>
          <w:rFonts w:cs="Times New Roman"/>
          <w:szCs w:val="28"/>
        </w:rPr>
        <w:t xml:space="preserve"> </w:t>
      </w:r>
      <w:r w:rsidR="009370C8" w:rsidRPr="001B7F0E">
        <w:rPr>
          <w:rFonts w:cs="Times New Roman"/>
          <w:szCs w:val="28"/>
        </w:rPr>
        <w:t xml:space="preserve">sáng tạo trong </w:t>
      </w:r>
      <w:r w:rsidR="0011098E">
        <w:rPr>
          <w:rFonts w:cs="Times New Roman"/>
          <w:szCs w:val="28"/>
        </w:rPr>
        <w:t xml:space="preserve">quản lý giảng </w:t>
      </w:r>
      <w:r w:rsidR="009370C8" w:rsidRPr="001B7F0E">
        <w:rPr>
          <w:rFonts w:cs="Times New Roman"/>
          <w:szCs w:val="28"/>
        </w:rPr>
        <w:t>dạy và học</w:t>
      </w:r>
      <w:r w:rsidR="0011098E">
        <w:rPr>
          <w:rFonts w:cs="Times New Roman"/>
          <w:szCs w:val="28"/>
        </w:rPr>
        <w:t xml:space="preserve"> tập</w:t>
      </w:r>
      <w:r w:rsidR="005C2E2C" w:rsidRPr="001B7F0E">
        <w:rPr>
          <w:rFonts w:cs="Times New Roman"/>
          <w:szCs w:val="28"/>
        </w:rPr>
        <w:t>”, “Giỏi việc nước, đảm  việc nhà”</w:t>
      </w:r>
      <w:r w:rsidR="0011098E">
        <w:rPr>
          <w:rFonts w:cs="Times New Roman"/>
          <w:szCs w:val="28"/>
        </w:rPr>
        <w:t xml:space="preserve"> </w:t>
      </w:r>
      <w:r w:rsidR="005C2E2C" w:rsidRPr="001B7F0E">
        <w:rPr>
          <w:rFonts w:cs="Times New Roman"/>
          <w:szCs w:val="28"/>
        </w:rPr>
        <w:t>và các cuộc vận động “Mỗi thầy cô giáo là một tấm gương đạo đức, tự học và sáng tạo”, “Dân chủ - Kỷ cương - Tình thương - Trách nhiệm”, “Xây dựng trường học thân thiện, học sinh tích cực” gắn với triển khai thực hiện Chỉ thị 05-CT/-TW về “Học tập và làm theo tư tưởng, đạo đức, phong cách Hồ Chí Minh” chuyên đề hàng năm</w:t>
      </w:r>
      <w:r w:rsidR="0011098E">
        <w:rPr>
          <w:rFonts w:cs="Times New Roman"/>
          <w:szCs w:val="28"/>
        </w:rPr>
        <w:t xml:space="preserve"> </w:t>
      </w:r>
      <w:r w:rsidR="005C2E2C" w:rsidRPr="001B7F0E">
        <w:rPr>
          <w:rFonts w:cs="Times New Roman"/>
          <w:szCs w:val="28"/>
        </w:rPr>
        <w:t>được phát động sôi nổi trên website, fanpage Công đoàn ngành đã tạo ra được sự hưởng ứng</w:t>
      </w:r>
      <w:r w:rsidR="00E52890">
        <w:rPr>
          <w:rFonts w:cs="Times New Roman"/>
          <w:szCs w:val="28"/>
        </w:rPr>
        <w:t>,</w:t>
      </w:r>
      <w:r w:rsidR="005C2E2C" w:rsidRPr="001B7F0E">
        <w:rPr>
          <w:rFonts w:cs="Times New Roman"/>
          <w:szCs w:val="28"/>
        </w:rPr>
        <w:t xml:space="preserve"> lan toả trong </w:t>
      </w:r>
      <w:r w:rsidR="00E52890">
        <w:rPr>
          <w:rFonts w:cs="Times New Roman"/>
          <w:szCs w:val="28"/>
        </w:rPr>
        <w:t>cán bộ, đoàn viên, người lao động</w:t>
      </w:r>
      <w:r w:rsidR="005C2E2C" w:rsidRPr="001B7F0E">
        <w:rPr>
          <w:rFonts w:cs="Times New Roman"/>
          <w:szCs w:val="28"/>
        </w:rPr>
        <w:t xml:space="preserve"> và đạt hiệu quả cao trong toàn ngành, tạo sự chuyển biến mạnh mẽ trong đội ngũ nhà giáo và </w:t>
      </w:r>
      <w:r w:rsidR="002041D7">
        <w:rPr>
          <w:rFonts w:cs="Times New Roman"/>
          <w:szCs w:val="28"/>
        </w:rPr>
        <w:t>cán bộ quản lý giáo dục</w:t>
      </w:r>
      <w:r w:rsidR="005C2E2C" w:rsidRPr="001B7F0E">
        <w:rPr>
          <w:rFonts w:cs="Times New Roman"/>
          <w:szCs w:val="28"/>
        </w:rPr>
        <w:t xml:space="preserve"> giáo dục về ý thức tu dưỡng, đổi mới tư duy, tác phong, lề lối làm việc, rèn luyện đạo đức nghề nghiệp, thường xuyên tự học nâng cao trình độ chính trị, chuyên môn, nghiệp vụ và sáng tạo trong các hoạt động giáo dục, thúc đẩy các phong trào thi đua yêu nước trong đơn vị.</w:t>
      </w:r>
    </w:p>
    <w:p w14:paraId="4624FD8D" w14:textId="27FA4A40" w:rsidR="009370C8" w:rsidRPr="001B7F0E" w:rsidRDefault="00FB763A" w:rsidP="00D42030">
      <w:pPr>
        <w:spacing w:after="0" w:line="276" w:lineRule="auto"/>
        <w:jc w:val="both"/>
        <w:rPr>
          <w:rFonts w:cs="Times New Roman"/>
          <w:szCs w:val="28"/>
        </w:rPr>
      </w:pPr>
      <w:r w:rsidRPr="001B7F0E">
        <w:rPr>
          <w:rFonts w:cs="Times New Roman"/>
          <w:szCs w:val="28"/>
        </w:rPr>
        <w:t xml:space="preserve">       </w:t>
      </w:r>
      <w:r w:rsidR="00211B12" w:rsidRPr="001B7F0E">
        <w:rPr>
          <w:rFonts w:cs="Times New Roman"/>
          <w:szCs w:val="28"/>
        </w:rPr>
        <w:t xml:space="preserve">- </w:t>
      </w:r>
      <w:r w:rsidR="00D42030" w:rsidRPr="001B7F0E">
        <w:rPr>
          <w:rFonts w:cs="Times New Roman"/>
          <w:szCs w:val="28"/>
        </w:rPr>
        <w:t xml:space="preserve"> </w:t>
      </w:r>
      <w:r w:rsidR="008827FC" w:rsidRPr="001B7F0E">
        <w:rPr>
          <w:rFonts w:cs="Times New Roman"/>
          <w:szCs w:val="28"/>
        </w:rPr>
        <w:t xml:space="preserve">Phối hợp thực hiện tiếp nhận trả lời các chế độ chính sách pháp luật, tiếp nhận đơn thư, hỏi đáp của </w:t>
      </w:r>
      <w:r w:rsidR="00E52890">
        <w:rPr>
          <w:rFonts w:cs="Times New Roman"/>
          <w:szCs w:val="28"/>
        </w:rPr>
        <w:t>cán bộ, đoàn viên, người lao động</w:t>
      </w:r>
      <w:r w:rsidR="008827FC" w:rsidRPr="001B7F0E">
        <w:rPr>
          <w:rFonts w:cs="Times New Roman"/>
          <w:szCs w:val="28"/>
        </w:rPr>
        <w:t xml:space="preserve"> trên không gian mạng qua hệ thống trả lời trực tuyến của website, fanpage Công đoàn ngành. </w:t>
      </w:r>
    </w:p>
    <w:p w14:paraId="01F9361E" w14:textId="7761F3F7" w:rsidR="00D42030" w:rsidRPr="001B7F0E" w:rsidRDefault="009370C8" w:rsidP="0011098E">
      <w:pPr>
        <w:spacing w:after="0" w:line="276" w:lineRule="auto"/>
        <w:ind w:firstLine="720"/>
        <w:jc w:val="both"/>
        <w:rPr>
          <w:rFonts w:cs="Times New Roman"/>
          <w:b/>
          <w:szCs w:val="28"/>
        </w:rPr>
      </w:pPr>
      <w:r w:rsidRPr="001B7F0E">
        <w:rPr>
          <w:rFonts w:cs="Times New Roman"/>
          <w:b/>
          <w:szCs w:val="28"/>
        </w:rPr>
        <w:t xml:space="preserve">3. Những giải pháp trong thời gian tới. </w:t>
      </w:r>
      <w:r w:rsidR="008827FC" w:rsidRPr="001B7F0E">
        <w:rPr>
          <w:rFonts w:cs="Times New Roman"/>
          <w:b/>
          <w:szCs w:val="28"/>
        </w:rPr>
        <w:t xml:space="preserve"> </w:t>
      </w:r>
    </w:p>
    <w:p w14:paraId="63CE1C2D" w14:textId="1C29EF2E" w:rsidR="009370C8" w:rsidRPr="001B7F0E" w:rsidRDefault="00C216A1" w:rsidP="00D42030">
      <w:pPr>
        <w:spacing w:after="0" w:line="276" w:lineRule="auto"/>
        <w:jc w:val="both"/>
        <w:rPr>
          <w:rFonts w:cs="Times New Roman"/>
          <w:szCs w:val="28"/>
        </w:rPr>
      </w:pPr>
      <w:r w:rsidRPr="001B7F0E">
        <w:rPr>
          <w:rFonts w:cs="Times New Roman"/>
          <w:szCs w:val="28"/>
        </w:rPr>
        <w:t xml:space="preserve">           </w:t>
      </w:r>
      <w:r w:rsidR="009370C8" w:rsidRPr="001B7F0E">
        <w:rPr>
          <w:rFonts w:cs="Times New Roman"/>
          <w:szCs w:val="28"/>
        </w:rPr>
        <w:t>Kết quả của bước đầu thực hiện chuyển đổi số trong hoạt động của C</w:t>
      </w:r>
      <w:r w:rsidR="002041D7">
        <w:rPr>
          <w:rFonts w:cs="Times New Roman"/>
          <w:szCs w:val="28"/>
        </w:rPr>
        <w:t>ông đoàn</w:t>
      </w:r>
      <w:r w:rsidR="009370C8" w:rsidRPr="001B7F0E">
        <w:rPr>
          <w:rFonts w:cs="Times New Roman"/>
          <w:szCs w:val="28"/>
        </w:rPr>
        <w:t xml:space="preserve"> ngành Giáo dục và Đào tạ</w:t>
      </w:r>
      <w:r w:rsidR="002041D7">
        <w:rPr>
          <w:rFonts w:cs="Times New Roman"/>
          <w:szCs w:val="28"/>
        </w:rPr>
        <w:t xml:space="preserve">o </w:t>
      </w:r>
      <w:r w:rsidR="009370C8" w:rsidRPr="001B7F0E">
        <w:rPr>
          <w:rFonts w:cs="Times New Roman"/>
          <w:szCs w:val="28"/>
        </w:rPr>
        <w:t>là động lực để tiếp tục đổi mới</w:t>
      </w:r>
      <w:r w:rsidR="00555A6E">
        <w:rPr>
          <w:rFonts w:cs="Times New Roman"/>
          <w:szCs w:val="28"/>
        </w:rPr>
        <w:t>, tổ chức hiệu quả các</w:t>
      </w:r>
      <w:r w:rsidR="009370C8" w:rsidRPr="001B7F0E">
        <w:rPr>
          <w:rFonts w:cs="Times New Roman"/>
          <w:szCs w:val="28"/>
        </w:rPr>
        <w:t xml:space="preserve"> hoạt động </w:t>
      </w:r>
      <w:r w:rsidR="00555A6E">
        <w:rPr>
          <w:rFonts w:cs="Times New Roman"/>
          <w:szCs w:val="28"/>
        </w:rPr>
        <w:t xml:space="preserve">công đoàn, </w:t>
      </w:r>
      <w:r w:rsidR="009370C8" w:rsidRPr="001B7F0E">
        <w:rPr>
          <w:rFonts w:cs="Times New Roman"/>
          <w:szCs w:val="28"/>
        </w:rPr>
        <w:t>làm tròn sứ mệnh chăm lo đại diện, bảo vệ thiết thực quyền, lợi ích hợp pháp, chính đáng cho đoàn viên và cán bộ, nhà giáo, người lao động.  Tiếp tục đổi mới công tác tuyên truyền, vận động, nâng cao chất lượng đội ngũ cán bộ, nhà giáo, người lao động, tổ chức hiệu quả các phong trào thi đua yêu nước, các cuộc vận độ</w:t>
      </w:r>
      <w:r w:rsidRPr="001B7F0E">
        <w:rPr>
          <w:rFonts w:cs="Times New Roman"/>
          <w:szCs w:val="28"/>
        </w:rPr>
        <w:t xml:space="preserve">ng, </w:t>
      </w:r>
      <w:r w:rsidR="009370C8" w:rsidRPr="001B7F0E">
        <w:rPr>
          <w:rFonts w:cs="Times New Roman"/>
          <w:szCs w:val="28"/>
        </w:rPr>
        <w:t>góp phần thực hiện thành công đổi mới căn bản, toàn diện giáo dục và đào tạo ở địa phương.</w:t>
      </w:r>
    </w:p>
    <w:p w14:paraId="68524AF3" w14:textId="3E21C741" w:rsidR="009370C8" w:rsidRPr="001B7F0E" w:rsidRDefault="00C216A1" w:rsidP="009370C8">
      <w:pPr>
        <w:spacing w:after="0" w:line="276" w:lineRule="auto"/>
        <w:jc w:val="both"/>
        <w:rPr>
          <w:rFonts w:cs="Times New Roman"/>
          <w:szCs w:val="28"/>
        </w:rPr>
      </w:pPr>
      <w:r w:rsidRPr="001B7F0E">
        <w:rPr>
          <w:rFonts w:cs="Times New Roman"/>
          <w:szCs w:val="28"/>
        </w:rPr>
        <w:t xml:space="preserve">           </w:t>
      </w:r>
      <w:r w:rsidR="00B52DF9" w:rsidRPr="001B7F0E">
        <w:rPr>
          <w:rFonts w:cs="Times New Roman"/>
          <w:szCs w:val="28"/>
        </w:rPr>
        <w:t xml:space="preserve">Chính </w:t>
      </w:r>
      <w:r w:rsidR="00555A6E">
        <w:rPr>
          <w:rFonts w:cs="Times New Roman"/>
          <w:szCs w:val="28"/>
        </w:rPr>
        <w:t>s</w:t>
      </w:r>
      <w:r w:rsidR="009370C8" w:rsidRPr="001B7F0E">
        <w:rPr>
          <w:rFonts w:cs="Times New Roman"/>
          <w:szCs w:val="28"/>
        </w:rPr>
        <w:t xml:space="preserve">ự đồng hành của công đoàn các cấp đã góp phần thực hiện đổi mới, nâng cao hiệu lực, hiệu quả công tác quản lý; </w:t>
      </w:r>
      <w:r w:rsidR="00B52DF9" w:rsidRPr="001B7F0E">
        <w:rPr>
          <w:rFonts w:cs="Times New Roman"/>
          <w:szCs w:val="28"/>
        </w:rPr>
        <w:t xml:space="preserve">thực hiện chuyển đổi số, </w:t>
      </w:r>
      <w:r w:rsidR="009370C8" w:rsidRPr="001B7F0E">
        <w:rPr>
          <w:rFonts w:cs="Times New Roman"/>
          <w:szCs w:val="28"/>
        </w:rPr>
        <w:t>tích cực ứng dụng công nghệ thông</w:t>
      </w:r>
      <w:r w:rsidR="00B52DF9" w:rsidRPr="001B7F0E">
        <w:rPr>
          <w:rFonts w:cs="Times New Roman"/>
          <w:szCs w:val="28"/>
        </w:rPr>
        <w:t xml:space="preserve"> tin;</w:t>
      </w:r>
      <w:r w:rsidR="009370C8" w:rsidRPr="001B7F0E">
        <w:rPr>
          <w:rFonts w:cs="Times New Roman"/>
          <w:szCs w:val="28"/>
        </w:rPr>
        <w:t xml:space="preserve"> đổi mới công tác lãnh đạo chỉ đạo, điều hành của các trường học; đổi mới hình thức không gian hội nghị và sinh hoạt chuyên môn. Cán bộ, nhà giáo, người lao động đã có chuyển biến tích cực trong việc thực hiện đổi mới phương pháp dạy học. Qua đó, hàng năm có </w:t>
      </w:r>
      <w:r w:rsidR="00555A6E">
        <w:rPr>
          <w:rFonts w:cs="Times New Roman"/>
          <w:szCs w:val="28"/>
        </w:rPr>
        <w:t>100</w:t>
      </w:r>
      <w:r w:rsidR="009370C8" w:rsidRPr="001B7F0E">
        <w:rPr>
          <w:rFonts w:cs="Times New Roman"/>
          <w:szCs w:val="28"/>
        </w:rPr>
        <w:t xml:space="preserve">% công đoàn cơ sở </w:t>
      </w:r>
      <w:r w:rsidR="00555A6E">
        <w:rPr>
          <w:rFonts w:cs="Times New Roman"/>
          <w:szCs w:val="28"/>
        </w:rPr>
        <w:t>xếp loại tốt</w:t>
      </w:r>
      <w:r w:rsidR="009370C8" w:rsidRPr="001B7F0E">
        <w:rPr>
          <w:rFonts w:cs="Times New Roman"/>
          <w:szCs w:val="28"/>
        </w:rPr>
        <w:t xml:space="preserve">; 100% đơn vị, trường học tổ chức bồi dưỡng, tập huấn cho cán bộ, giáo viên, nhân viên kỹ năng mềm, </w:t>
      </w:r>
      <w:r w:rsidR="00B52DF9" w:rsidRPr="001B7F0E">
        <w:rPr>
          <w:rFonts w:cs="Times New Roman"/>
          <w:szCs w:val="28"/>
        </w:rPr>
        <w:t>nhất là k</w:t>
      </w:r>
      <w:r w:rsidR="00555A6E">
        <w:rPr>
          <w:rFonts w:cs="Times New Roman"/>
          <w:szCs w:val="28"/>
        </w:rPr>
        <w:t>ỹ</w:t>
      </w:r>
      <w:r w:rsidR="00B52DF9" w:rsidRPr="001B7F0E">
        <w:rPr>
          <w:rFonts w:cs="Times New Roman"/>
          <w:szCs w:val="28"/>
        </w:rPr>
        <w:t xml:space="preserve"> năng số hoá. </w:t>
      </w:r>
    </w:p>
    <w:p w14:paraId="0D23EEA0" w14:textId="70A4C74D" w:rsidR="00772B80" w:rsidRPr="001B7F0E" w:rsidRDefault="004E2574" w:rsidP="00664FEB">
      <w:pPr>
        <w:spacing w:after="0" w:line="276" w:lineRule="auto"/>
        <w:jc w:val="both"/>
        <w:rPr>
          <w:rFonts w:cs="Times New Roman"/>
          <w:szCs w:val="28"/>
        </w:rPr>
      </w:pPr>
      <w:r w:rsidRPr="001B7F0E">
        <w:rPr>
          <w:rFonts w:cs="Times New Roman"/>
          <w:szCs w:val="28"/>
        </w:rPr>
        <w:t xml:space="preserve">           </w:t>
      </w:r>
      <w:r w:rsidR="005C2E2C" w:rsidRPr="001B7F0E">
        <w:rPr>
          <w:rFonts w:cs="Times New Roman"/>
          <w:szCs w:val="28"/>
        </w:rPr>
        <w:t xml:space="preserve">Trong những năm tới, để thực hiện hiệu quả công tác chuyển đổi số trong hoạt động, </w:t>
      </w:r>
      <w:r w:rsidRPr="001B7F0E">
        <w:rPr>
          <w:rFonts w:cs="Times New Roman"/>
          <w:szCs w:val="28"/>
        </w:rPr>
        <w:t>Công đoàn ngành Giáo dục và Đào tạo</w:t>
      </w:r>
      <w:r w:rsidR="005C2E2C" w:rsidRPr="001B7F0E">
        <w:rPr>
          <w:rFonts w:cs="Times New Roman"/>
          <w:szCs w:val="28"/>
        </w:rPr>
        <w:t xml:space="preserve"> tiếp tục quan tâm thực hiện những nhiệm vụ trong tâm như: Tổ chức các lớ</w:t>
      </w:r>
      <w:r w:rsidR="00555A6E">
        <w:rPr>
          <w:rFonts w:cs="Times New Roman"/>
          <w:szCs w:val="28"/>
        </w:rPr>
        <w:t>p t</w:t>
      </w:r>
      <w:r w:rsidR="005C2E2C" w:rsidRPr="001B7F0E">
        <w:rPr>
          <w:rFonts w:cs="Times New Roman"/>
          <w:szCs w:val="28"/>
        </w:rPr>
        <w:t xml:space="preserve">ập huấn, bồi dưỡng kiến thức chuyển đổi số đến </w:t>
      </w:r>
      <w:r w:rsidRPr="001B7F0E">
        <w:rPr>
          <w:rFonts w:cs="Times New Roman"/>
          <w:szCs w:val="28"/>
        </w:rPr>
        <w:t xml:space="preserve">đội ngũ </w:t>
      </w:r>
      <w:r w:rsidR="00E52890">
        <w:rPr>
          <w:rFonts w:cs="Times New Roman"/>
          <w:szCs w:val="28"/>
        </w:rPr>
        <w:t>cán bộ, đoàn viên, người lao động</w:t>
      </w:r>
      <w:r w:rsidRPr="001B7F0E">
        <w:rPr>
          <w:rFonts w:cs="Times New Roman"/>
          <w:szCs w:val="28"/>
        </w:rPr>
        <w:t xml:space="preserve">; </w:t>
      </w:r>
      <w:r w:rsidR="00555A6E">
        <w:rPr>
          <w:rFonts w:cs="Times New Roman"/>
          <w:szCs w:val="28"/>
        </w:rPr>
        <w:t>đ</w:t>
      </w:r>
      <w:r w:rsidRPr="001B7F0E">
        <w:rPr>
          <w:rFonts w:cs="Times New Roman"/>
          <w:szCs w:val="28"/>
        </w:rPr>
        <w:t>ẩy mạnh công tác tuyên truyền, nâng cao nhận thức</w:t>
      </w:r>
      <w:r w:rsidRPr="001B7F0E">
        <w:rPr>
          <w:rFonts w:cs="Times New Roman"/>
        </w:rPr>
        <w:t xml:space="preserve"> của </w:t>
      </w:r>
      <w:r w:rsidR="00555A6E">
        <w:rPr>
          <w:rFonts w:cs="Times New Roman"/>
        </w:rPr>
        <w:t>đội ngũ</w:t>
      </w:r>
      <w:r w:rsidRPr="001B7F0E">
        <w:rPr>
          <w:rFonts w:cs="Times New Roman"/>
          <w:szCs w:val="28"/>
        </w:rPr>
        <w:t xml:space="preserve"> về chuyển đổi số; </w:t>
      </w:r>
      <w:r w:rsidR="00555A6E">
        <w:rPr>
          <w:rFonts w:cs="Times New Roman"/>
          <w:szCs w:val="28"/>
        </w:rPr>
        <w:t>t</w:t>
      </w:r>
      <w:r w:rsidR="005C2E2C" w:rsidRPr="001B7F0E">
        <w:rPr>
          <w:rFonts w:cs="Times New Roman"/>
          <w:szCs w:val="28"/>
        </w:rPr>
        <w:t>hường xuyên rà soát, đề xuất, sửa đổi, bổ sung các công việc liên quan đến chuyển đổi số</w:t>
      </w:r>
      <w:r w:rsidR="00555A6E">
        <w:rPr>
          <w:rFonts w:cs="Times New Roman"/>
          <w:szCs w:val="28"/>
        </w:rPr>
        <w:t>; p</w:t>
      </w:r>
      <w:r w:rsidR="005C2E2C" w:rsidRPr="001B7F0E">
        <w:rPr>
          <w:rFonts w:cs="Times New Roman"/>
          <w:szCs w:val="28"/>
        </w:rPr>
        <w:t xml:space="preserve">hát động </w:t>
      </w:r>
      <w:r w:rsidR="005C2E2C" w:rsidRPr="001B7F0E">
        <w:rPr>
          <w:rFonts w:cs="Times New Roman"/>
          <w:szCs w:val="28"/>
        </w:rPr>
        <w:lastRenderedPageBreak/>
        <w:t xml:space="preserve">các cuộc thi tìm </w:t>
      </w:r>
      <w:r w:rsidRPr="001B7F0E">
        <w:rPr>
          <w:rFonts w:cs="Times New Roman"/>
          <w:szCs w:val="28"/>
        </w:rPr>
        <w:t>hiểu về</w:t>
      </w:r>
      <w:r w:rsidR="005C2E2C" w:rsidRPr="001B7F0E">
        <w:rPr>
          <w:rFonts w:cs="Times New Roman"/>
          <w:szCs w:val="28"/>
        </w:rPr>
        <w:t xml:space="preserve"> chuyển đổi số</w:t>
      </w:r>
      <w:r w:rsidR="00555A6E">
        <w:rPr>
          <w:rFonts w:cs="Times New Roman"/>
          <w:szCs w:val="28"/>
        </w:rPr>
        <w:t>; t</w:t>
      </w:r>
      <w:r w:rsidRPr="001B7F0E">
        <w:rPr>
          <w:rFonts w:cs="Times New Roman"/>
          <w:szCs w:val="28"/>
        </w:rPr>
        <w:t>ổ chức thực hiện chuyển đổi số trong công tác phát triển đoàn viên, thành lập công đoàn cơ sở, quản lý đoàn viên, cán bộ công đoàn, trong công tác chăm lo, bảo vệ quyền và lợi ích hợp pháp, chính đáng cho người lao động và trong  công tác tài chính công đoàn.</w:t>
      </w:r>
      <w:r w:rsidRPr="001B7F0E">
        <w:rPr>
          <w:rFonts w:cs="Times New Roman"/>
        </w:rPr>
        <w:t xml:space="preserve"> Phối hợp vớ</w:t>
      </w:r>
      <w:r w:rsidR="00555A6E">
        <w:rPr>
          <w:rFonts w:cs="Times New Roman"/>
        </w:rPr>
        <w:t>i VNPT Đắ</w:t>
      </w:r>
      <w:r w:rsidRPr="001B7F0E">
        <w:rPr>
          <w:rFonts w:cs="Times New Roman"/>
        </w:rPr>
        <w:t xml:space="preserve">k Nông để nâng cao hiệu quả của công tác chuyển đổi số, </w:t>
      </w:r>
      <w:r w:rsidR="00555A6E">
        <w:rPr>
          <w:rFonts w:cs="Times New Roman"/>
          <w:szCs w:val="28"/>
        </w:rPr>
        <w:t>t</w:t>
      </w:r>
      <w:r w:rsidRPr="001B7F0E">
        <w:rPr>
          <w:rFonts w:cs="Times New Roman"/>
          <w:szCs w:val="28"/>
        </w:rPr>
        <w:t xml:space="preserve">ập trung đầu tư phát triển hạ tầng, nguồn nhân lực phục vụ công tác chuyển đổi số trong hệ thống </w:t>
      </w:r>
      <w:r w:rsidR="00555A6E">
        <w:rPr>
          <w:rFonts w:cs="Times New Roman"/>
          <w:szCs w:val="28"/>
        </w:rPr>
        <w:t>C</w:t>
      </w:r>
      <w:r w:rsidRPr="001B7F0E">
        <w:rPr>
          <w:rFonts w:cs="Times New Roman"/>
          <w:szCs w:val="28"/>
        </w:rPr>
        <w:t xml:space="preserve">ông đoàn ngành. </w:t>
      </w:r>
    </w:p>
    <w:p w14:paraId="7BD44446" w14:textId="4AD7BD05" w:rsidR="00D31F0F" w:rsidRPr="001B7F0E" w:rsidRDefault="009F0251" w:rsidP="001C7F6B">
      <w:pPr>
        <w:spacing w:after="0" w:line="276" w:lineRule="auto"/>
        <w:ind w:firstLine="720"/>
        <w:jc w:val="both"/>
        <w:rPr>
          <w:rFonts w:cs="Times New Roman"/>
          <w:b/>
          <w:szCs w:val="28"/>
        </w:rPr>
      </w:pPr>
      <w:r w:rsidRPr="001B7F0E">
        <w:rPr>
          <w:rFonts w:cs="Times New Roman"/>
          <w:b/>
          <w:szCs w:val="28"/>
        </w:rPr>
        <w:t>4</w:t>
      </w:r>
      <w:r w:rsidR="00D31F0F" w:rsidRPr="001B7F0E">
        <w:rPr>
          <w:rFonts w:cs="Times New Roman"/>
          <w:b/>
          <w:szCs w:val="28"/>
        </w:rPr>
        <w:t>. Kiến nghị, đề xuất</w:t>
      </w:r>
    </w:p>
    <w:p w14:paraId="6A722B23" w14:textId="229549EA" w:rsidR="007132DC" w:rsidRPr="001B7F0E" w:rsidRDefault="007132DC" w:rsidP="007132DC">
      <w:pPr>
        <w:spacing w:after="0" w:line="276" w:lineRule="auto"/>
        <w:ind w:firstLine="720"/>
        <w:jc w:val="both"/>
        <w:rPr>
          <w:rFonts w:cs="Times New Roman"/>
          <w:i/>
          <w:szCs w:val="28"/>
        </w:rPr>
      </w:pPr>
      <w:r w:rsidRPr="001B7F0E">
        <w:rPr>
          <w:rFonts w:cs="Times New Roman"/>
          <w:i/>
          <w:szCs w:val="28"/>
        </w:rPr>
        <w:t xml:space="preserve">* Đối với </w:t>
      </w:r>
      <w:r w:rsidR="00FB7F0F">
        <w:rPr>
          <w:rFonts w:cs="Times New Roman"/>
          <w:i/>
          <w:szCs w:val="28"/>
        </w:rPr>
        <w:t xml:space="preserve">Tổng Liên đoàn và </w:t>
      </w:r>
      <w:r w:rsidRPr="001B7F0E">
        <w:rPr>
          <w:rFonts w:cs="Times New Roman"/>
          <w:i/>
          <w:szCs w:val="28"/>
        </w:rPr>
        <w:t>LĐLĐ tỉnh</w:t>
      </w:r>
    </w:p>
    <w:p w14:paraId="145FA71B" w14:textId="009FE521" w:rsidR="007132DC" w:rsidRPr="001B7F0E" w:rsidRDefault="007132DC" w:rsidP="00555A6E">
      <w:pPr>
        <w:spacing w:after="0" w:line="276" w:lineRule="auto"/>
        <w:ind w:firstLine="720"/>
        <w:jc w:val="both"/>
        <w:rPr>
          <w:rFonts w:cs="Times New Roman"/>
          <w:szCs w:val="28"/>
        </w:rPr>
      </w:pPr>
      <w:r w:rsidRPr="001B7F0E">
        <w:rPr>
          <w:rFonts w:cs="Times New Roman"/>
          <w:szCs w:val="28"/>
        </w:rPr>
        <w:t xml:space="preserve">Đẩy mạnh công tác tuyên truyền, động viên khuyến khích, nâng cao nhận thức về tầm quan trọng của việc </w:t>
      </w:r>
      <w:r w:rsidR="00555A6E">
        <w:rPr>
          <w:rFonts w:cs="Times New Roman"/>
          <w:szCs w:val="28"/>
        </w:rPr>
        <w:t>c</w:t>
      </w:r>
      <w:r w:rsidRPr="001B7F0E">
        <w:rPr>
          <w:rFonts w:cs="Times New Roman"/>
          <w:szCs w:val="28"/>
        </w:rPr>
        <w:t xml:space="preserve">huyển đổi số </w:t>
      </w:r>
      <w:r w:rsidR="00555A6E">
        <w:rPr>
          <w:rFonts w:cs="Times New Roman"/>
          <w:szCs w:val="28"/>
        </w:rPr>
        <w:t xml:space="preserve">cho cán bộ, đoàn viên, </w:t>
      </w:r>
      <w:r w:rsidR="00E52890">
        <w:rPr>
          <w:rFonts w:cs="Times New Roman"/>
          <w:szCs w:val="28"/>
        </w:rPr>
        <w:t>người lao động</w:t>
      </w:r>
      <w:r w:rsidR="000059AC" w:rsidRPr="001B7F0E">
        <w:rPr>
          <w:rFonts w:cs="Times New Roman"/>
          <w:szCs w:val="28"/>
        </w:rPr>
        <w:t xml:space="preserve">. </w:t>
      </w:r>
      <w:r w:rsidRPr="001B7F0E">
        <w:rPr>
          <w:rFonts w:cs="Times New Roman"/>
          <w:szCs w:val="28"/>
        </w:rPr>
        <w:t xml:space="preserve">Tăng cường công tác bồi dưỡng, tập huấn nâng cao năng lực số cho </w:t>
      </w:r>
      <w:r w:rsidR="00E52890">
        <w:rPr>
          <w:rFonts w:cs="Times New Roman"/>
          <w:szCs w:val="28"/>
        </w:rPr>
        <w:t>cán bộ, đoàn viên, người lao động.</w:t>
      </w:r>
      <w:r w:rsidR="00555A6E" w:rsidRPr="001B7F0E">
        <w:rPr>
          <w:rFonts w:cs="Times New Roman"/>
          <w:szCs w:val="28"/>
        </w:rPr>
        <w:t>.</w:t>
      </w:r>
      <w:r w:rsidRPr="001B7F0E">
        <w:rPr>
          <w:rFonts w:cs="Times New Roman"/>
          <w:szCs w:val="28"/>
        </w:rPr>
        <w:t>.</w:t>
      </w:r>
    </w:p>
    <w:p w14:paraId="4D5A96A5" w14:textId="254100C7" w:rsidR="00734D3F" w:rsidRPr="001B7F0E" w:rsidRDefault="006716EC" w:rsidP="00547FD8">
      <w:pPr>
        <w:spacing w:after="0" w:line="276" w:lineRule="auto"/>
        <w:ind w:firstLine="720"/>
        <w:jc w:val="both"/>
        <w:rPr>
          <w:rFonts w:cs="Times New Roman"/>
          <w:i/>
          <w:szCs w:val="28"/>
        </w:rPr>
      </w:pPr>
      <w:r w:rsidRPr="001B7F0E">
        <w:rPr>
          <w:rFonts w:cs="Times New Roman"/>
          <w:i/>
          <w:szCs w:val="28"/>
        </w:rPr>
        <w:t xml:space="preserve">* Đối với </w:t>
      </w:r>
      <w:r w:rsidR="00FB7F0F">
        <w:rPr>
          <w:rFonts w:cs="Times New Roman"/>
          <w:i/>
          <w:szCs w:val="28"/>
        </w:rPr>
        <w:t>chính quyền, chuyên môn</w:t>
      </w:r>
      <w:r w:rsidR="00547FD8" w:rsidRPr="001B7F0E">
        <w:rPr>
          <w:rFonts w:cs="Times New Roman"/>
          <w:i/>
          <w:szCs w:val="28"/>
        </w:rPr>
        <w:t>:</w:t>
      </w:r>
      <w:r w:rsidRPr="001B7F0E">
        <w:rPr>
          <w:rFonts w:cs="Times New Roman"/>
          <w:i/>
          <w:szCs w:val="28"/>
        </w:rPr>
        <w:t xml:space="preserve"> </w:t>
      </w:r>
    </w:p>
    <w:p w14:paraId="1C271972" w14:textId="4C73294F" w:rsidR="006716EC" w:rsidRPr="001B7F0E" w:rsidRDefault="009413CA" w:rsidP="00547FD8">
      <w:pPr>
        <w:spacing w:after="0" w:line="276" w:lineRule="auto"/>
        <w:ind w:firstLine="720"/>
        <w:jc w:val="both"/>
        <w:rPr>
          <w:rFonts w:cs="Times New Roman"/>
          <w:i/>
          <w:szCs w:val="28"/>
        </w:rPr>
      </w:pPr>
      <w:r>
        <w:rPr>
          <w:rFonts w:cs="Times New Roman"/>
          <w:szCs w:val="28"/>
        </w:rPr>
        <w:t>Đ</w:t>
      </w:r>
      <w:r w:rsidR="006716EC" w:rsidRPr="001B7F0E">
        <w:rPr>
          <w:rFonts w:cs="Times New Roman"/>
          <w:szCs w:val="28"/>
        </w:rPr>
        <w:t xml:space="preserve">ẩy mạnh việc </w:t>
      </w:r>
      <w:r w:rsidR="00FB7F0F">
        <w:rPr>
          <w:rFonts w:cs="Times New Roman"/>
          <w:szCs w:val="28"/>
        </w:rPr>
        <w:t>triển khai thực hiện</w:t>
      </w:r>
      <w:r w:rsidR="006716EC" w:rsidRPr="001B7F0E">
        <w:rPr>
          <w:rFonts w:cs="Times New Roman"/>
          <w:szCs w:val="28"/>
        </w:rPr>
        <w:t xml:space="preserve"> các đề án, dự án, chương trình công nghệ </w:t>
      </w:r>
      <w:r w:rsidR="00547FD8" w:rsidRPr="001B7F0E">
        <w:rPr>
          <w:rFonts w:cs="Times New Roman"/>
          <w:szCs w:val="28"/>
        </w:rPr>
        <w:t xml:space="preserve">số, </w:t>
      </w:r>
      <w:r w:rsidR="006716EC" w:rsidRPr="001B7F0E">
        <w:rPr>
          <w:rFonts w:cs="Times New Roman"/>
          <w:szCs w:val="28"/>
        </w:rPr>
        <w:t>thông tin</w:t>
      </w:r>
      <w:r w:rsidR="00547FD8" w:rsidRPr="001B7F0E">
        <w:rPr>
          <w:rFonts w:cs="Times New Roman"/>
          <w:szCs w:val="28"/>
        </w:rPr>
        <w:t xml:space="preserve"> số</w:t>
      </w:r>
      <w:r w:rsidR="006716EC" w:rsidRPr="001B7F0E">
        <w:rPr>
          <w:rFonts w:cs="Times New Roman"/>
          <w:szCs w:val="28"/>
        </w:rPr>
        <w:t xml:space="preserve"> trong </w:t>
      </w:r>
      <w:r w:rsidR="00547FD8" w:rsidRPr="001B7F0E">
        <w:rPr>
          <w:rFonts w:cs="Times New Roman"/>
          <w:szCs w:val="28"/>
        </w:rPr>
        <w:t xml:space="preserve">các cơ sở </w:t>
      </w:r>
      <w:r w:rsidR="006716EC" w:rsidRPr="001B7F0E">
        <w:rPr>
          <w:rFonts w:cs="Times New Roman"/>
          <w:szCs w:val="28"/>
        </w:rPr>
        <w:t xml:space="preserve">giáo dục </w:t>
      </w:r>
      <w:r w:rsidR="00547FD8" w:rsidRPr="001B7F0E">
        <w:rPr>
          <w:rFonts w:cs="Times New Roman"/>
          <w:szCs w:val="28"/>
        </w:rPr>
        <w:t xml:space="preserve">và </w:t>
      </w:r>
      <w:r w:rsidR="006716EC" w:rsidRPr="001B7F0E">
        <w:rPr>
          <w:rFonts w:cs="Times New Roman"/>
          <w:szCs w:val="28"/>
        </w:rPr>
        <w:t>đào tạo</w:t>
      </w:r>
      <w:r w:rsidR="00547FD8" w:rsidRPr="001B7F0E">
        <w:rPr>
          <w:rFonts w:cs="Times New Roman"/>
          <w:szCs w:val="28"/>
        </w:rPr>
        <w:t xml:space="preserve">, </w:t>
      </w:r>
      <w:r w:rsidR="006716EC" w:rsidRPr="001B7F0E">
        <w:rPr>
          <w:rFonts w:cs="Times New Roman"/>
          <w:szCs w:val="28"/>
        </w:rPr>
        <w:t xml:space="preserve">các nội dung chuyển đổi số cũng như phân bổ kinh phí, </w:t>
      </w:r>
      <w:r w:rsidR="00734D3F" w:rsidRPr="001B7F0E">
        <w:rPr>
          <w:rFonts w:cs="Times New Roman"/>
          <w:szCs w:val="28"/>
        </w:rPr>
        <w:t xml:space="preserve">đầu tư </w:t>
      </w:r>
      <w:r w:rsidR="006716EC" w:rsidRPr="001B7F0E">
        <w:rPr>
          <w:rFonts w:cs="Times New Roman"/>
          <w:szCs w:val="28"/>
        </w:rPr>
        <w:t xml:space="preserve">cơ sở vật chất, trang thiết bị công nghệ </w:t>
      </w:r>
      <w:r w:rsidR="00734D3F" w:rsidRPr="001B7F0E">
        <w:rPr>
          <w:rFonts w:cs="Times New Roman"/>
          <w:szCs w:val="28"/>
        </w:rPr>
        <w:t xml:space="preserve">số, </w:t>
      </w:r>
      <w:r w:rsidR="006716EC" w:rsidRPr="001B7F0E">
        <w:rPr>
          <w:rFonts w:cs="Times New Roman"/>
          <w:szCs w:val="28"/>
        </w:rPr>
        <w:t xml:space="preserve">thông tin </w:t>
      </w:r>
      <w:r w:rsidR="00734D3F" w:rsidRPr="001B7F0E">
        <w:rPr>
          <w:rFonts w:cs="Times New Roman"/>
          <w:szCs w:val="28"/>
        </w:rPr>
        <w:t xml:space="preserve">số </w:t>
      </w:r>
      <w:r w:rsidR="006716EC" w:rsidRPr="001B7F0E">
        <w:rPr>
          <w:rFonts w:cs="Times New Roman"/>
          <w:szCs w:val="28"/>
        </w:rPr>
        <w:t xml:space="preserve">cho các </w:t>
      </w:r>
      <w:r w:rsidR="00555A6E">
        <w:rPr>
          <w:rFonts w:cs="Times New Roman"/>
          <w:szCs w:val="28"/>
        </w:rPr>
        <w:t>cơ sở giáo dục</w:t>
      </w:r>
      <w:r w:rsidR="006716EC" w:rsidRPr="001B7F0E">
        <w:rPr>
          <w:rFonts w:cs="Times New Roman"/>
          <w:szCs w:val="28"/>
        </w:rPr>
        <w:t>.</w:t>
      </w:r>
    </w:p>
    <w:p w14:paraId="407EABD8" w14:textId="445DCDD1" w:rsidR="00313CD4" w:rsidRPr="001B7F0E" w:rsidRDefault="00501821" w:rsidP="00127059">
      <w:pPr>
        <w:spacing w:after="0" w:line="276" w:lineRule="auto"/>
        <w:ind w:firstLine="720"/>
        <w:jc w:val="both"/>
        <w:rPr>
          <w:rFonts w:cs="Times New Roman"/>
          <w:i/>
          <w:szCs w:val="28"/>
        </w:rPr>
      </w:pPr>
      <w:r w:rsidRPr="001B7F0E">
        <w:rPr>
          <w:rFonts w:cs="Times New Roman"/>
          <w:i/>
          <w:szCs w:val="28"/>
        </w:rPr>
        <w:t>*</w:t>
      </w:r>
      <w:r w:rsidR="00127059" w:rsidRPr="001B7F0E">
        <w:rPr>
          <w:rFonts w:cs="Times New Roman"/>
          <w:i/>
          <w:szCs w:val="28"/>
        </w:rPr>
        <w:t xml:space="preserve"> </w:t>
      </w:r>
      <w:r w:rsidRPr="001B7F0E">
        <w:rPr>
          <w:rFonts w:cs="Times New Roman"/>
          <w:i/>
          <w:szCs w:val="28"/>
        </w:rPr>
        <w:t xml:space="preserve">Đối với cán bộ, </w:t>
      </w:r>
      <w:r w:rsidR="00FB7F0F">
        <w:rPr>
          <w:rFonts w:cs="Times New Roman"/>
          <w:i/>
          <w:szCs w:val="28"/>
        </w:rPr>
        <w:t>đoàn viên</w:t>
      </w:r>
      <w:r w:rsidRPr="001B7F0E">
        <w:rPr>
          <w:rFonts w:cs="Times New Roman"/>
          <w:i/>
          <w:szCs w:val="28"/>
        </w:rPr>
        <w:t xml:space="preserve"> và người lao động</w:t>
      </w:r>
      <w:r w:rsidR="00805381" w:rsidRPr="001B7F0E">
        <w:rPr>
          <w:rFonts w:cs="Times New Roman"/>
          <w:i/>
          <w:szCs w:val="28"/>
        </w:rPr>
        <w:t>:</w:t>
      </w:r>
    </w:p>
    <w:p w14:paraId="512048EB" w14:textId="1F5F0BB1" w:rsidR="00695D1B" w:rsidRPr="001B7F0E" w:rsidRDefault="009324BF" w:rsidP="00245CC1">
      <w:pPr>
        <w:spacing w:after="0" w:line="276" w:lineRule="auto"/>
        <w:jc w:val="both"/>
        <w:rPr>
          <w:rFonts w:cs="Times New Roman"/>
          <w:szCs w:val="28"/>
        </w:rPr>
      </w:pPr>
      <w:r w:rsidRPr="001B7F0E">
        <w:rPr>
          <w:rFonts w:cs="Times New Roman"/>
          <w:szCs w:val="28"/>
        </w:rPr>
        <w:t xml:space="preserve">          </w:t>
      </w:r>
      <w:r w:rsidR="00555A6E">
        <w:rPr>
          <w:rFonts w:cs="Times New Roman"/>
          <w:szCs w:val="28"/>
        </w:rPr>
        <w:t xml:space="preserve">- </w:t>
      </w:r>
      <w:r w:rsidR="00501821" w:rsidRPr="001B7F0E">
        <w:rPr>
          <w:rFonts w:cs="Times New Roman"/>
          <w:szCs w:val="28"/>
        </w:rPr>
        <w:t xml:space="preserve">Cần nhận thức được </w:t>
      </w:r>
      <w:r w:rsidR="00127059" w:rsidRPr="001B7F0E">
        <w:rPr>
          <w:rFonts w:cs="Times New Roman"/>
          <w:szCs w:val="28"/>
        </w:rPr>
        <w:t xml:space="preserve">vai trò, tầm quan trọng việc </w:t>
      </w:r>
      <w:r w:rsidR="00555A6E">
        <w:rPr>
          <w:rFonts w:cs="Times New Roman"/>
          <w:szCs w:val="28"/>
        </w:rPr>
        <w:t>c</w:t>
      </w:r>
      <w:r w:rsidR="00501821" w:rsidRPr="001B7F0E">
        <w:rPr>
          <w:rFonts w:cs="Times New Roman"/>
          <w:szCs w:val="28"/>
        </w:rPr>
        <w:t xml:space="preserve">huyển đổi số là </w:t>
      </w:r>
      <w:r w:rsidR="00695D1B" w:rsidRPr="001B7F0E">
        <w:rPr>
          <w:rFonts w:cs="Times New Roman"/>
          <w:szCs w:val="28"/>
        </w:rPr>
        <w:t xml:space="preserve">tính </w:t>
      </w:r>
      <w:r w:rsidR="00501821" w:rsidRPr="001B7F0E">
        <w:rPr>
          <w:rFonts w:cs="Times New Roman"/>
          <w:szCs w:val="28"/>
        </w:rPr>
        <w:t xml:space="preserve">tất yếu của giáo dục hiện đại, phù hợp với yêu cầu, định hướng và mục tiêu của giáo dục, nhất là khi </w:t>
      </w:r>
      <w:r w:rsidR="00695D1B" w:rsidRPr="001B7F0E">
        <w:rPr>
          <w:rFonts w:cs="Times New Roman"/>
          <w:szCs w:val="28"/>
        </w:rPr>
        <w:t>C</w:t>
      </w:r>
      <w:r w:rsidR="00501821" w:rsidRPr="001B7F0E">
        <w:rPr>
          <w:rFonts w:cs="Times New Roman"/>
          <w:szCs w:val="28"/>
        </w:rPr>
        <w:t xml:space="preserve">hương trình </w:t>
      </w:r>
      <w:r w:rsidR="0011098E">
        <w:rPr>
          <w:rFonts w:cs="Times New Roman"/>
          <w:szCs w:val="28"/>
        </w:rPr>
        <w:t xml:space="preserve">giáo dục phổ thông </w:t>
      </w:r>
      <w:r w:rsidR="00555A6E">
        <w:rPr>
          <w:rFonts w:cs="Times New Roman"/>
          <w:szCs w:val="28"/>
        </w:rPr>
        <w:t>mới</w:t>
      </w:r>
      <w:r w:rsidR="000B40E4">
        <w:rPr>
          <w:rFonts w:cs="Times New Roman"/>
          <w:szCs w:val="28"/>
        </w:rPr>
        <w:t xml:space="preserve"> </w:t>
      </w:r>
      <w:bookmarkStart w:id="2" w:name="_GoBack"/>
      <w:bookmarkEnd w:id="2"/>
      <w:r w:rsidRPr="001B7F0E">
        <w:rPr>
          <w:rFonts w:cs="Times New Roman"/>
          <w:szCs w:val="28"/>
        </w:rPr>
        <w:t xml:space="preserve">đang được triển khai. </w:t>
      </w:r>
    </w:p>
    <w:p w14:paraId="6A4D689D" w14:textId="2E120948" w:rsidR="00C27C3E" w:rsidRPr="001B7F0E" w:rsidRDefault="00313CD4" w:rsidP="00695D1B">
      <w:pPr>
        <w:spacing w:after="0" w:line="276" w:lineRule="auto"/>
        <w:ind w:firstLine="720"/>
        <w:jc w:val="both"/>
        <w:rPr>
          <w:rFonts w:cs="Times New Roman"/>
          <w:szCs w:val="28"/>
        </w:rPr>
      </w:pPr>
      <w:r w:rsidRPr="001B7F0E">
        <w:rPr>
          <w:rFonts w:cs="Times New Roman"/>
          <w:szCs w:val="28"/>
        </w:rPr>
        <w:t xml:space="preserve">Trong </w:t>
      </w:r>
      <w:r w:rsidR="00695D1B" w:rsidRPr="001B7F0E">
        <w:rPr>
          <w:rFonts w:cs="Times New Roman"/>
          <w:szCs w:val="28"/>
        </w:rPr>
        <w:t>thời đại kỷ nguyên số</w:t>
      </w:r>
      <w:r w:rsidR="00555A6E">
        <w:rPr>
          <w:rFonts w:cs="Times New Roman"/>
          <w:szCs w:val="28"/>
        </w:rPr>
        <w:t>, c</w:t>
      </w:r>
      <w:r w:rsidRPr="001B7F0E">
        <w:rPr>
          <w:rFonts w:cs="Times New Roman"/>
          <w:szCs w:val="28"/>
        </w:rPr>
        <w:t xml:space="preserve">huyển đổi số quan trọng nhất không phải </w:t>
      </w:r>
      <w:r w:rsidR="00695D1B" w:rsidRPr="001B7F0E">
        <w:rPr>
          <w:rFonts w:cs="Times New Roman"/>
          <w:szCs w:val="28"/>
        </w:rPr>
        <w:t xml:space="preserve">là </w:t>
      </w:r>
      <w:r w:rsidRPr="001B7F0E">
        <w:rPr>
          <w:rFonts w:cs="Times New Roman"/>
          <w:szCs w:val="28"/>
        </w:rPr>
        <w:t xml:space="preserve">công nghệ, cũng không phải là đầu tư kinh phí mà chính là quyết tâm chính trị cao nhất của người đứng đầu </w:t>
      </w:r>
      <w:r w:rsidR="00695D1B" w:rsidRPr="001B7F0E">
        <w:rPr>
          <w:rFonts w:cs="Times New Roman"/>
          <w:szCs w:val="28"/>
        </w:rPr>
        <w:t xml:space="preserve">cơ quan, ban ngành, đoàn thể, </w:t>
      </w:r>
      <w:r w:rsidRPr="001B7F0E">
        <w:rPr>
          <w:rFonts w:cs="Times New Roman"/>
          <w:szCs w:val="28"/>
        </w:rPr>
        <w:t xml:space="preserve">cơ sở giáo dục và nhận thức sẵn sàng thay đổi của </w:t>
      </w:r>
      <w:r w:rsidR="00695D1B" w:rsidRPr="001B7F0E">
        <w:rPr>
          <w:rFonts w:cs="Times New Roman"/>
          <w:szCs w:val="28"/>
        </w:rPr>
        <w:t xml:space="preserve">đội ngũ cán bộ, </w:t>
      </w:r>
      <w:r w:rsidR="00555A6E">
        <w:rPr>
          <w:rFonts w:cs="Times New Roman"/>
          <w:szCs w:val="28"/>
        </w:rPr>
        <w:t>đoàn</w:t>
      </w:r>
      <w:r w:rsidRPr="001B7F0E">
        <w:rPr>
          <w:rFonts w:cs="Times New Roman"/>
          <w:szCs w:val="28"/>
        </w:rPr>
        <w:t xml:space="preserve"> viên và người lao động.</w:t>
      </w:r>
      <w:r w:rsidR="00A94A9D" w:rsidRPr="001B7F0E">
        <w:rPr>
          <w:rFonts w:cs="Times New Roman"/>
          <w:szCs w:val="28"/>
        </w:rPr>
        <w:t xml:space="preserve"> Bởi con người mới là cái gốc của </w:t>
      </w:r>
      <w:r w:rsidR="00695D1B" w:rsidRPr="001B7F0E">
        <w:rPr>
          <w:rFonts w:cs="Times New Roman"/>
          <w:szCs w:val="28"/>
        </w:rPr>
        <w:t xml:space="preserve">mọi công việc trong đó có việc </w:t>
      </w:r>
      <w:r w:rsidR="00555A6E">
        <w:rPr>
          <w:rFonts w:cs="Times New Roman"/>
          <w:szCs w:val="28"/>
        </w:rPr>
        <w:t>c</w:t>
      </w:r>
      <w:r w:rsidR="00A94A9D" w:rsidRPr="001B7F0E">
        <w:rPr>
          <w:rFonts w:cs="Times New Roman"/>
          <w:szCs w:val="28"/>
        </w:rPr>
        <w:t xml:space="preserve">huyển đổi số. </w:t>
      </w:r>
      <w:r w:rsidR="00DF1DE1" w:rsidRPr="001B7F0E">
        <w:rPr>
          <w:rFonts w:cs="Times New Roman"/>
          <w:szCs w:val="28"/>
        </w:rPr>
        <w:t xml:space="preserve">Chuyển đổi số là quá trình chuyển đổi cả về tư duy, nhận thức và hành động. </w:t>
      </w:r>
    </w:p>
    <w:p w14:paraId="40040801" w14:textId="36CD0762" w:rsidR="001B0CC4" w:rsidRPr="001B7F0E" w:rsidRDefault="00512C1E" w:rsidP="0087417C">
      <w:pPr>
        <w:spacing w:after="0" w:line="276" w:lineRule="auto"/>
        <w:ind w:firstLine="720"/>
        <w:jc w:val="both"/>
        <w:rPr>
          <w:rFonts w:cs="Times New Roman"/>
          <w:szCs w:val="28"/>
        </w:rPr>
      </w:pPr>
      <w:r w:rsidRPr="001B7F0E">
        <w:rPr>
          <w:rFonts w:cs="Times New Roman"/>
          <w:szCs w:val="28"/>
        </w:rPr>
        <w:t xml:space="preserve">Trên đây, là tham luận của Công đoàn </w:t>
      </w:r>
      <w:r w:rsidR="0033483A" w:rsidRPr="001B7F0E">
        <w:rPr>
          <w:rFonts w:cs="Times New Roman"/>
          <w:szCs w:val="28"/>
        </w:rPr>
        <w:t>ngành Giáo dục và Đào tạo Đ</w:t>
      </w:r>
      <w:r w:rsidR="00555A6E">
        <w:rPr>
          <w:rFonts w:cs="Times New Roman"/>
          <w:szCs w:val="28"/>
        </w:rPr>
        <w:t>ắ</w:t>
      </w:r>
      <w:r w:rsidR="0033483A" w:rsidRPr="001B7F0E">
        <w:rPr>
          <w:rFonts w:cs="Times New Roman"/>
          <w:szCs w:val="28"/>
        </w:rPr>
        <w:t>k Nông</w:t>
      </w:r>
      <w:r w:rsidRPr="001B7F0E">
        <w:rPr>
          <w:rFonts w:cs="Times New Roman"/>
          <w:szCs w:val="28"/>
        </w:rPr>
        <w:t xml:space="preserve"> </w:t>
      </w:r>
      <w:r w:rsidR="001B0CC4" w:rsidRPr="001B7F0E">
        <w:rPr>
          <w:rFonts w:cs="Times New Roman"/>
          <w:szCs w:val="28"/>
        </w:rPr>
        <w:t xml:space="preserve">trong thực hiện chương trình Chuyển đổi số để nâng cao </w:t>
      </w:r>
      <w:r w:rsidR="0033483A" w:rsidRPr="001B7F0E">
        <w:rPr>
          <w:rFonts w:cs="Times New Roman"/>
          <w:szCs w:val="28"/>
        </w:rPr>
        <w:t xml:space="preserve">hoạt động của </w:t>
      </w:r>
      <w:r w:rsidR="00555A6E">
        <w:rPr>
          <w:rFonts w:cs="Times New Roman"/>
          <w:szCs w:val="28"/>
        </w:rPr>
        <w:t>tổ chức công đoàn</w:t>
      </w:r>
      <w:r w:rsidR="001B0CC4" w:rsidRPr="001B7F0E">
        <w:rPr>
          <w:rFonts w:cs="Times New Roman"/>
          <w:szCs w:val="28"/>
        </w:rPr>
        <w:t>. Rất mong nhận được sự đóng góp củ</w:t>
      </w:r>
      <w:r w:rsidR="00555A6E">
        <w:rPr>
          <w:rFonts w:cs="Times New Roman"/>
          <w:szCs w:val="28"/>
        </w:rPr>
        <w:t>a q</w:t>
      </w:r>
      <w:r w:rsidR="001B0CC4" w:rsidRPr="001B7F0E">
        <w:rPr>
          <w:rFonts w:cs="Times New Roman"/>
          <w:szCs w:val="28"/>
        </w:rPr>
        <w:t>uý vị đại biểu tham dự Đại hội</w:t>
      </w:r>
      <w:r w:rsidR="0087417C" w:rsidRPr="001B7F0E">
        <w:rPr>
          <w:rFonts w:cs="Times New Roman"/>
          <w:szCs w:val="28"/>
        </w:rPr>
        <w:t>…</w:t>
      </w:r>
      <w:r w:rsidR="00223C4E" w:rsidRPr="001B7F0E">
        <w:rPr>
          <w:rFonts w:cs="Times New Roman"/>
          <w:szCs w:val="28"/>
        </w:rPr>
        <w:t>Cuối cùng xin kính chúc</w:t>
      </w:r>
      <w:r w:rsidR="001B0CC4" w:rsidRPr="001B7F0E">
        <w:rPr>
          <w:rFonts w:cs="Times New Roman"/>
          <w:szCs w:val="28"/>
        </w:rPr>
        <w:t xml:space="preserve"> Đoàn Chủ tị</w:t>
      </w:r>
      <w:r w:rsidR="00555A6E">
        <w:rPr>
          <w:rFonts w:cs="Times New Roman"/>
          <w:szCs w:val="28"/>
        </w:rPr>
        <w:t>ch, q</w:t>
      </w:r>
      <w:r w:rsidR="001B0CC4" w:rsidRPr="001B7F0E">
        <w:rPr>
          <w:rFonts w:cs="Times New Roman"/>
          <w:szCs w:val="28"/>
        </w:rPr>
        <w:t>uý vị đại biểu và toàn thể Đại hội mạnh khỏe, hạnh phúc</w:t>
      </w:r>
      <w:r w:rsidR="00EB4B82" w:rsidRPr="001B7F0E">
        <w:rPr>
          <w:rFonts w:cs="Times New Roman"/>
          <w:szCs w:val="28"/>
        </w:rPr>
        <w:t xml:space="preserve"> và </w:t>
      </w:r>
      <w:r w:rsidR="001B0CC4" w:rsidRPr="001B7F0E">
        <w:rPr>
          <w:rFonts w:cs="Times New Roman"/>
          <w:szCs w:val="28"/>
        </w:rPr>
        <w:t>thành công trong cuộc sống</w:t>
      </w:r>
      <w:r w:rsidR="00555A6E">
        <w:rPr>
          <w:rFonts w:cs="Times New Roman"/>
          <w:szCs w:val="28"/>
        </w:rPr>
        <w:t>.!</w:t>
      </w:r>
    </w:p>
    <w:p w14:paraId="10ADE803" w14:textId="24813F8B" w:rsidR="006B482E" w:rsidRPr="00FB763A" w:rsidRDefault="006803DC" w:rsidP="00FB763A">
      <w:pPr>
        <w:spacing w:after="0" w:line="276" w:lineRule="auto"/>
        <w:ind w:firstLine="720"/>
        <w:jc w:val="both"/>
        <w:rPr>
          <w:rFonts w:cs="Times New Roman"/>
          <w:szCs w:val="28"/>
        </w:rPr>
      </w:pPr>
      <w:r w:rsidRPr="001B7F0E">
        <w:rPr>
          <w:rFonts w:cs="Times New Roman"/>
          <w:i/>
          <w:iCs/>
          <w:szCs w:val="28"/>
        </w:rPr>
        <w:t>C</w:t>
      </w:r>
      <w:r w:rsidR="001B0CC4" w:rsidRPr="001B7F0E">
        <w:rPr>
          <w:rFonts w:cs="Times New Roman"/>
          <w:i/>
          <w:iCs/>
          <w:szCs w:val="28"/>
        </w:rPr>
        <w:t>húc Đại hội</w:t>
      </w:r>
      <w:r w:rsidR="0011098E">
        <w:rPr>
          <w:rFonts w:cs="Times New Roman"/>
          <w:i/>
          <w:iCs/>
          <w:szCs w:val="28"/>
        </w:rPr>
        <w:t xml:space="preserve"> </w:t>
      </w:r>
      <w:r w:rsidR="00555A6E">
        <w:rPr>
          <w:rFonts w:cs="Times New Roman"/>
          <w:i/>
          <w:iCs/>
          <w:szCs w:val="28"/>
        </w:rPr>
        <w:t>Công đoàn</w:t>
      </w:r>
      <w:r w:rsidR="0033483A" w:rsidRPr="001B7F0E">
        <w:rPr>
          <w:rFonts w:cs="Times New Roman"/>
          <w:i/>
          <w:szCs w:val="28"/>
        </w:rPr>
        <w:t xml:space="preserve"> tỉnh</w:t>
      </w:r>
      <w:r w:rsidRPr="001B7F0E">
        <w:rPr>
          <w:rFonts w:cs="Times New Roman"/>
          <w:i/>
          <w:szCs w:val="28"/>
        </w:rPr>
        <w:t xml:space="preserve"> Đắk Nông, </w:t>
      </w:r>
      <w:r w:rsidR="0011098E">
        <w:rPr>
          <w:rFonts w:cs="Times New Roman"/>
          <w:i/>
          <w:szCs w:val="28"/>
        </w:rPr>
        <w:t xml:space="preserve">lần thứ V </w:t>
      </w:r>
      <w:r w:rsidRPr="001B7F0E">
        <w:rPr>
          <w:rFonts w:cs="Times New Roman"/>
          <w:i/>
          <w:szCs w:val="28"/>
        </w:rPr>
        <w:t xml:space="preserve">nhiệm kỳ 2023-2028 </w:t>
      </w:r>
      <w:r w:rsidR="001B0CC4" w:rsidRPr="001B7F0E">
        <w:rPr>
          <w:rFonts w:cs="Times New Roman"/>
          <w:i/>
          <w:iCs/>
          <w:szCs w:val="28"/>
        </w:rPr>
        <w:t>thành công tốt đẹp</w:t>
      </w:r>
      <w:r w:rsidR="001B0CC4" w:rsidRPr="00794F59">
        <w:rPr>
          <w:rFonts w:cs="Times New Roman"/>
          <w:i/>
          <w:iCs/>
          <w:szCs w:val="28"/>
        </w:rPr>
        <w:t xml:space="preserve">. </w:t>
      </w:r>
      <w:r w:rsidR="00223C4E" w:rsidRPr="00794F59">
        <w:rPr>
          <w:rFonts w:cs="Times New Roman"/>
          <w:i/>
          <w:iCs/>
          <w:szCs w:val="28"/>
        </w:rPr>
        <w:t>Xin trân trọng cảm ơn</w:t>
      </w:r>
      <w:r w:rsidR="00B24D45" w:rsidRPr="00794F59">
        <w:rPr>
          <w:rFonts w:cs="Times New Roman"/>
          <w:i/>
          <w:iCs/>
          <w:szCs w:val="28"/>
        </w:rPr>
        <w:t>./.</w:t>
      </w:r>
    </w:p>
    <w:sectPr w:rsidR="006B482E" w:rsidRPr="00FB763A" w:rsidSect="00DC6DB0">
      <w:footerReference w:type="default" r:id="rId6"/>
      <w:pgSz w:w="11907" w:h="16840" w:code="9"/>
      <w:pgMar w:top="851" w:right="102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A541C" w14:textId="77777777" w:rsidR="00A315EC" w:rsidRDefault="00A315EC" w:rsidP="002041D7">
      <w:pPr>
        <w:spacing w:after="0" w:line="240" w:lineRule="auto"/>
      </w:pPr>
      <w:r>
        <w:separator/>
      </w:r>
    </w:p>
  </w:endnote>
  <w:endnote w:type="continuationSeparator" w:id="0">
    <w:p w14:paraId="175FC14F" w14:textId="77777777" w:rsidR="00A315EC" w:rsidRDefault="00A315EC" w:rsidP="00204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966100"/>
      <w:docPartObj>
        <w:docPartGallery w:val="Page Numbers (Bottom of Page)"/>
        <w:docPartUnique/>
      </w:docPartObj>
    </w:sdtPr>
    <w:sdtEndPr>
      <w:rPr>
        <w:noProof/>
      </w:rPr>
    </w:sdtEndPr>
    <w:sdtContent>
      <w:p w14:paraId="14E55BA9" w14:textId="3E4B3C01" w:rsidR="002041D7" w:rsidRDefault="002041D7">
        <w:pPr>
          <w:pStyle w:val="Footer"/>
          <w:jc w:val="center"/>
        </w:pPr>
        <w:r>
          <w:fldChar w:fldCharType="begin"/>
        </w:r>
        <w:r>
          <w:instrText xml:space="preserve"> PAGE   \* MERGEFORMAT </w:instrText>
        </w:r>
        <w:r>
          <w:fldChar w:fldCharType="separate"/>
        </w:r>
        <w:r w:rsidR="00E52890">
          <w:rPr>
            <w:noProof/>
          </w:rPr>
          <w:t>1</w:t>
        </w:r>
        <w:r>
          <w:rPr>
            <w:noProof/>
          </w:rPr>
          <w:fldChar w:fldCharType="end"/>
        </w:r>
      </w:p>
    </w:sdtContent>
  </w:sdt>
  <w:p w14:paraId="5ADD45D2" w14:textId="77777777" w:rsidR="002041D7" w:rsidRDefault="0020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4D40E" w14:textId="77777777" w:rsidR="00A315EC" w:rsidRDefault="00A315EC" w:rsidP="002041D7">
      <w:pPr>
        <w:spacing w:after="0" w:line="240" w:lineRule="auto"/>
      </w:pPr>
      <w:r>
        <w:separator/>
      </w:r>
    </w:p>
  </w:footnote>
  <w:footnote w:type="continuationSeparator" w:id="0">
    <w:p w14:paraId="590C8825" w14:textId="77777777" w:rsidR="00A315EC" w:rsidRDefault="00A315EC" w:rsidP="00204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9BF"/>
    <w:rsid w:val="000059AC"/>
    <w:rsid w:val="00014AD8"/>
    <w:rsid w:val="00042365"/>
    <w:rsid w:val="000637C5"/>
    <w:rsid w:val="000B40E4"/>
    <w:rsid w:val="000B62D6"/>
    <w:rsid w:val="000F186E"/>
    <w:rsid w:val="0011098E"/>
    <w:rsid w:val="00127059"/>
    <w:rsid w:val="00160858"/>
    <w:rsid w:val="00171441"/>
    <w:rsid w:val="001806BF"/>
    <w:rsid w:val="00187F1C"/>
    <w:rsid w:val="001A485F"/>
    <w:rsid w:val="001A5AEC"/>
    <w:rsid w:val="001B0CC4"/>
    <w:rsid w:val="001B7F0E"/>
    <w:rsid w:val="001C4E5C"/>
    <w:rsid w:val="001C661D"/>
    <w:rsid w:val="001C7F6B"/>
    <w:rsid w:val="001F25ED"/>
    <w:rsid w:val="001F54D6"/>
    <w:rsid w:val="002041D7"/>
    <w:rsid w:val="00211B12"/>
    <w:rsid w:val="00223C4E"/>
    <w:rsid w:val="00245CC1"/>
    <w:rsid w:val="00271546"/>
    <w:rsid w:val="002A3CE0"/>
    <w:rsid w:val="002A3D7F"/>
    <w:rsid w:val="002B4F07"/>
    <w:rsid w:val="002E0FAC"/>
    <w:rsid w:val="003020FF"/>
    <w:rsid w:val="00313CD4"/>
    <w:rsid w:val="00327AA3"/>
    <w:rsid w:val="0033483A"/>
    <w:rsid w:val="00367AF8"/>
    <w:rsid w:val="00375A55"/>
    <w:rsid w:val="00375D28"/>
    <w:rsid w:val="00390F0C"/>
    <w:rsid w:val="00392CB4"/>
    <w:rsid w:val="00393786"/>
    <w:rsid w:val="0041527D"/>
    <w:rsid w:val="00424C1D"/>
    <w:rsid w:val="0045218F"/>
    <w:rsid w:val="00463E2B"/>
    <w:rsid w:val="00492009"/>
    <w:rsid w:val="004E18BF"/>
    <w:rsid w:val="004E2574"/>
    <w:rsid w:val="00501821"/>
    <w:rsid w:val="00512C1E"/>
    <w:rsid w:val="00533B5F"/>
    <w:rsid w:val="00547FD8"/>
    <w:rsid w:val="00555A6E"/>
    <w:rsid w:val="00555E84"/>
    <w:rsid w:val="00574090"/>
    <w:rsid w:val="0057619C"/>
    <w:rsid w:val="00581DAF"/>
    <w:rsid w:val="0058579C"/>
    <w:rsid w:val="005B1DFE"/>
    <w:rsid w:val="005B6927"/>
    <w:rsid w:val="005B7A18"/>
    <w:rsid w:val="005C2E2C"/>
    <w:rsid w:val="005E3322"/>
    <w:rsid w:val="005E6AFE"/>
    <w:rsid w:val="006140B4"/>
    <w:rsid w:val="006246F6"/>
    <w:rsid w:val="00633C91"/>
    <w:rsid w:val="00640E83"/>
    <w:rsid w:val="0065595E"/>
    <w:rsid w:val="00664FEB"/>
    <w:rsid w:val="006713A0"/>
    <w:rsid w:val="006716EC"/>
    <w:rsid w:val="00672177"/>
    <w:rsid w:val="006727EB"/>
    <w:rsid w:val="006803DC"/>
    <w:rsid w:val="00695D1B"/>
    <w:rsid w:val="006B482E"/>
    <w:rsid w:val="006C5EDA"/>
    <w:rsid w:val="006C6B2D"/>
    <w:rsid w:val="006D36B5"/>
    <w:rsid w:val="006E19BF"/>
    <w:rsid w:val="006F7D72"/>
    <w:rsid w:val="007132DC"/>
    <w:rsid w:val="00734D3F"/>
    <w:rsid w:val="00744714"/>
    <w:rsid w:val="00772B80"/>
    <w:rsid w:val="00785242"/>
    <w:rsid w:val="00794F59"/>
    <w:rsid w:val="007C0C46"/>
    <w:rsid w:val="007C5A85"/>
    <w:rsid w:val="007E3B4C"/>
    <w:rsid w:val="007F56FF"/>
    <w:rsid w:val="007F67C3"/>
    <w:rsid w:val="00805381"/>
    <w:rsid w:val="008148DD"/>
    <w:rsid w:val="008208A4"/>
    <w:rsid w:val="00830DCA"/>
    <w:rsid w:val="0084687B"/>
    <w:rsid w:val="00860F68"/>
    <w:rsid w:val="00865E1A"/>
    <w:rsid w:val="0087417C"/>
    <w:rsid w:val="008827FC"/>
    <w:rsid w:val="0090123F"/>
    <w:rsid w:val="009024EB"/>
    <w:rsid w:val="00906A9E"/>
    <w:rsid w:val="00930BAF"/>
    <w:rsid w:val="009324BF"/>
    <w:rsid w:val="009370C8"/>
    <w:rsid w:val="009413CA"/>
    <w:rsid w:val="00943672"/>
    <w:rsid w:val="00946A44"/>
    <w:rsid w:val="00967D6F"/>
    <w:rsid w:val="00984902"/>
    <w:rsid w:val="00994AAD"/>
    <w:rsid w:val="00997520"/>
    <w:rsid w:val="00997FE4"/>
    <w:rsid w:val="009B3649"/>
    <w:rsid w:val="009D65F8"/>
    <w:rsid w:val="009D7741"/>
    <w:rsid w:val="009E671A"/>
    <w:rsid w:val="009F0251"/>
    <w:rsid w:val="009F6035"/>
    <w:rsid w:val="00A12743"/>
    <w:rsid w:val="00A315EC"/>
    <w:rsid w:val="00A57BB0"/>
    <w:rsid w:val="00A60178"/>
    <w:rsid w:val="00A64AA0"/>
    <w:rsid w:val="00A814E9"/>
    <w:rsid w:val="00A9272A"/>
    <w:rsid w:val="00A94A9D"/>
    <w:rsid w:val="00AB69E9"/>
    <w:rsid w:val="00AB77FC"/>
    <w:rsid w:val="00AD202E"/>
    <w:rsid w:val="00AF004D"/>
    <w:rsid w:val="00AF51D9"/>
    <w:rsid w:val="00B12ED2"/>
    <w:rsid w:val="00B24D45"/>
    <w:rsid w:val="00B35816"/>
    <w:rsid w:val="00B40025"/>
    <w:rsid w:val="00B52C9E"/>
    <w:rsid w:val="00B52DF9"/>
    <w:rsid w:val="00B53DC5"/>
    <w:rsid w:val="00B6549A"/>
    <w:rsid w:val="00BC2711"/>
    <w:rsid w:val="00BD39DE"/>
    <w:rsid w:val="00BF21E3"/>
    <w:rsid w:val="00BF356B"/>
    <w:rsid w:val="00BF7D43"/>
    <w:rsid w:val="00C11D5D"/>
    <w:rsid w:val="00C216A1"/>
    <w:rsid w:val="00C27C3E"/>
    <w:rsid w:val="00C339CD"/>
    <w:rsid w:val="00C6507A"/>
    <w:rsid w:val="00C70699"/>
    <w:rsid w:val="00C73CB1"/>
    <w:rsid w:val="00C73E1E"/>
    <w:rsid w:val="00CA1C22"/>
    <w:rsid w:val="00D17145"/>
    <w:rsid w:val="00D31F0F"/>
    <w:rsid w:val="00D42030"/>
    <w:rsid w:val="00D44721"/>
    <w:rsid w:val="00D60DD6"/>
    <w:rsid w:val="00D6151C"/>
    <w:rsid w:val="00D65E5E"/>
    <w:rsid w:val="00D7168B"/>
    <w:rsid w:val="00D72D45"/>
    <w:rsid w:val="00D7415C"/>
    <w:rsid w:val="00D75B65"/>
    <w:rsid w:val="00D94C91"/>
    <w:rsid w:val="00D95D58"/>
    <w:rsid w:val="00DB1121"/>
    <w:rsid w:val="00DC0B73"/>
    <w:rsid w:val="00DC6DB0"/>
    <w:rsid w:val="00DF1DE1"/>
    <w:rsid w:val="00DF20A3"/>
    <w:rsid w:val="00E52890"/>
    <w:rsid w:val="00E62D11"/>
    <w:rsid w:val="00E91E3E"/>
    <w:rsid w:val="00E92448"/>
    <w:rsid w:val="00EA30E0"/>
    <w:rsid w:val="00EB4B82"/>
    <w:rsid w:val="00EC1077"/>
    <w:rsid w:val="00EF3F58"/>
    <w:rsid w:val="00F173BC"/>
    <w:rsid w:val="00F537D8"/>
    <w:rsid w:val="00F80BF7"/>
    <w:rsid w:val="00F843D3"/>
    <w:rsid w:val="00F84C10"/>
    <w:rsid w:val="00F85861"/>
    <w:rsid w:val="00F91359"/>
    <w:rsid w:val="00FB3A20"/>
    <w:rsid w:val="00FB763A"/>
    <w:rsid w:val="00FB7F0F"/>
    <w:rsid w:val="00FC181B"/>
    <w:rsid w:val="00FE5C6B"/>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E623"/>
  <w15:docId w15:val="{81D342FC-9D9A-4E95-984B-17A80841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41"/>
    <w:pPr>
      <w:ind w:left="720"/>
      <w:contextualSpacing/>
    </w:pPr>
  </w:style>
  <w:style w:type="character" w:styleId="Hyperlink">
    <w:name w:val="Hyperlink"/>
    <w:basedOn w:val="DefaultParagraphFont"/>
    <w:uiPriority w:val="99"/>
    <w:unhideWhenUsed/>
    <w:rsid w:val="00EC1077"/>
    <w:rPr>
      <w:color w:val="0563C1" w:themeColor="hyperlink"/>
      <w:u w:val="single"/>
    </w:rPr>
  </w:style>
  <w:style w:type="character" w:customStyle="1" w:styleId="UnresolvedMention1">
    <w:name w:val="Unresolved Mention1"/>
    <w:basedOn w:val="DefaultParagraphFont"/>
    <w:uiPriority w:val="99"/>
    <w:semiHidden/>
    <w:unhideWhenUsed/>
    <w:rsid w:val="00EC1077"/>
    <w:rPr>
      <w:color w:val="605E5C"/>
      <w:shd w:val="clear" w:color="auto" w:fill="E1DFDD"/>
    </w:rPr>
  </w:style>
  <w:style w:type="character" w:customStyle="1" w:styleId="fontstyle01">
    <w:name w:val="fontstyle01"/>
    <w:basedOn w:val="DefaultParagraphFont"/>
    <w:rsid w:val="00CA1C22"/>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204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1D7"/>
  </w:style>
  <w:style w:type="paragraph" w:styleId="Footer">
    <w:name w:val="footer"/>
    <w:basedOn w:val="Normal"/>
    <w:link w:val="FooterChar"/>
    <w:uiPriority w:val="99"/>
    <w:unhideWhenUsed/>
    <w:rsid w:val="00204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Ngọc Bảo</cp:lastModifiedBy>
  <cp:revision>17</cp:revision>
  <dcterms:created xsi:type="dcterms:W3CDTF">2023-06-09T03:40:00Z</dcterms:created>
  <dcterms:modified xsi:type="dcterms:W3CDTF">2023-06-09T06:19:00Z</dcterms:modified>
</cp:coreProperties>
</file>